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577B1" w14:textId="2EEE3D94" w:rsidR="00F067E1" w:rsidRDefault="00F067E1">
      <w:pPr>
        <w:rPr>
          <w:rFonts w:ascii="Arial" w:hAnsi="Arial" w:cs="Arial"/>
          <w:b/>
          <w:bCs/>
        </w:rPr>
      </w:pPr>
      <w:r w:rsidRPr="00F067E1">
        <w:rPr>
          <w:rFonts w:ascii="Arial" w:hAnsi="Arial" w:cs="Arial"/>
          <w:b/>
          <w:bCs/>
        </w:rPr>
        <w:t xml:space="preserve">Illinois Updates – </w:t>
      </w:r>
      <w:r w:rsidR="000C1819">
        <w:rPr>
          <w:rFonts w:ascii="Arial" w:hAnsi="Arial" w:cs="Arial"/>
          <w:b/>
          <w:bCs/>
        </w:rPr>
        <w:t>February 6</w:t>
      </w:r>
      <w:r w:rsidR="00BD7AF3">
        <w:rPr>
          <w:rFonts w:ascii="Arial" w:hAnsi="Arial" w:cs="Arial"/>
          <w:b/>
          <w:bCs/>
        </w:rPr>
        <w:t>, 202</w:t>
      </w:r>
      <w:r w:rsidR="00653166">
        <w:rPr>
          <w:rFonts w:ascii="Arial" w:hAnsi="Arial" w:cs="Arial"/>
          <w:b/>
          <w:bCs/>
        </w:rPr>
        <w:t>6</w:t>
      </w:r>
    </w:p>
    <w:p w14:paraId="63966CF1" w14:textId="77777777" w:rsidR="000B6D4F" w:rsidRDefault="000B6D4F">
      <w:pPr>
        <w:rPr>
          <w:rFonts w:ascii="Arial" w:hAnsi="Arial" w:cs="Arial"/>
          <w:b/>
          <w:bCs/>
        </w:rPr>
      </w:pPr>
    </w:p>
    <w:p w14:paraId="1B9B4A97" w14:textId="77B0ADE7" w:rsidR="008266E1" w:rsidRPr="00FE5C3C" w:rsidRDefault="00FE5C3C">
      <w:pPr>
        <w:rPr>
          <w:rFonts w:ascii="Arial" w:hAnsi="Arial" w:cs="Arial"/>
          <w:u w:val="single"/>
        </w:rPr>
      </w:pPr>
      <w:r w:rsidRPr="00FE5C3C">
        <w:rPr>
          <w:rFonts w:ascii="Arial" w:hAnsi="Arial" w:cs="Arial"/>
          <w:u w:val="single"/>
        </w:rPr>
        <w:t>Pritzker Funds Stratton Super PAC</w:t>
      </w:r>
    </w:p>
    <w:p w14:paraId="0A4E05E9" w14:textId="77777777" w:rsidR="00FE5C3C" w:rsidRPr="00FE5C3C" w:rsidRDefault="00FE5C3C">
      <w:pPr>
        <w:rPr>
          <w:rFonts w:ascii="Arial" w:hAnsi="Arial" w:cs="Arial"/>
          <w:u w:val="single"/>
        </w:rPr>
      </w:pPr>
    </w:p>
    <w:p w14:paraId="78C1EA0F" w14:textId="4FACB10C" w:rsidR="00FE5C3C" w:rsidRDefault="00FE5C3C">
      <w:pPr>
        <w:rPr>
          <w:rFonts w:ascii="Arial" w:hAnsi="Arial" w:cs="Arial"/>
        </w:rPr>
      </w:pPr>
      <w:r>
        <w:rPr>
          <w:rFonts w:ascii="Arial" w:hAnsi="Arial" w:cs="Arial"/>
        </w:rPr>
        <w:t xml:space="preserve">Governor JB Pritzker has made a $5 million contribution to the super PAC supporting Lieutenant Governor Juliana Stratton’s race for U.S. Senate.  The campaign has said that the money will be used to make a large television ad buy.  To date Congressman Raja Krishnamoorthi has held the fundraising </w:t>
      </w:r>
      <w:r w:rsidR="00DA4BC6">
        <w:rPr>
          <w:rFonts w:ascii="Arial" w:hAnsi="Arial" w:cs="Arial"/>
        </w:rPr>
        <w:t>lead,</w:t>
      </w:r>
      <w:r>
        <w:rPr>
          <w:rFonts w:ascii="Arial" w:hAnsi="Arial" w:cs="Arial"/>
        </w:rPr>
        <w:t xml:space="preserve"> and his campaign has been running ads for several months.  Some political analysts have mused that the money may have come too late to move numbers for Stratton with just over a month until the March general primary.  </w:t>
      </w:r>
      <w:r w:rsidR="00A93820">
        <w:rPr>
          <w:rFonts w:ascii="Arial" w:hAnsi="Arial" w:cs="Arial"/>
        </w:rPr>
        <w:t xml:space="preserve">Pritzker’s contributions have funded </w:t>
      </w:r>
      <w:r w:rsidR="00275ECE">
        <w:rPr>
          <w:rFonts w:ascii="Arial" w:hAnsi="Arial" w:cs="Arial"/>
        </w:rPr>
        <w:t xml:space="preserve">80% of the Illinois Future PAC’s account.  </w:t>
      </w:r>
    </w:p>
    <w:p w14:paraId="450221B2" w14:textId="77777777" w:rsidR="008266E1" w:rsidRDefault="008266E1">
      <w:pPr>
        <w:rPr>
          <w:rFonts w:ascii="Arial" w:hAnsi="Arial" w:cs="Arial"/>
        </w:rPr>
      </w:pPr>
    </w:p>
    <w:p w14:paraId="03A65610" w14:textId="13E02312" w:rsidR="009D4CB2" w:rsidRDefault="00FE5C3C">
      <w:pPr>
        <w:rPr>
          <w:rFonts w:ascii="Arial" w:hAnsi="Arial" w:cs="Arial"/>
          <w:u w:val="single"/>
        </w:rPr>
      </w:pPr>
      <w:r>
        <w:rPr>
          <w:rFonts w:ascii="Arial" w:hAnsi="Arial" w:cs="Arial"/>
          <w:u w:val="single"/>
        </w:rPr>
        <w:t>Illinois Joins WHO Network</w:t>
      </w:r>
    </w:p>
    <w:p w14:paraId="6BC6E6AC" w14:textId="77777777" w:rsidR="00FE5C3C" w:rsidRDefault="00FE5C3C">
      <w:pPr>
        <w:rPr>
          <w:rFonts w:ascii="Arial" w:hAnsi="Arial" w:cs="Arial"/>
          <w:u w:val="single"/>
        </w:rPr>
      </w:pPr>
    </w:p>
    <w:p w14:paraId="498B81D7" w14:textId="2A0E7CBA" w:rsidR="00FE5C3C" w:rsidRDefault="00FE5C3C">
      <w:pPr>
        <w:rPr>
          <w:rFonts w:ascii="Arial" w:hAnsi="Arial" w:cs="Arial"/>
        </w:rPr>
      </w:pPr>
      <w:r>
        <w:rPr>
          <w:rFonts w:ascii="Arial" w:hAnsi="Arial" w:cs="Arial"/>
        </w:rPr>
        <w:t>Following a similar move by the state of California</w:t>
      </w:r>
      <w:r w:rsidR="00A93820">
        <w:rPr>
          <w:rFonts w:ascii="Arial" w:hAnsi="Arial" w:cs="Arial"/>
        </w:rPr>
        <w:t xml:space="preserve"> last month</w:t>
      </w:r>
      <w:r>
        <w:rPr>
          <w:rFonts w:ascii="Arial" w:hAnsi="Arial" w:cs="Arial"/>
        </w:rPr>
        <w:t>, the Illinois Department of Public Health has joined the World Health Organization’s Global Outbreak Alert and Response Network (GOARN)</w:t>
      </w:r>
      <w:r w:rsidR="00A93820">
        <w:rPr>
          <w:rFonts w:ascii="Arial" w:hAnsi="Arial" w:cs="Arial"/>
        </w:rPr>
        <w:t>.  The membership comes nearly a year after the Trump Administration withdrew the United States’ WHO membership citing the organizations poor response to the COVID-19 pandemic.  In announcing the membership, the department pointed to the fact that Chicago’s O’Hare International airport is one of the busiest transportation hubs in the world, and the continued need for jurisdictions to share information regarding disease outbreaks.</w:t>
      </w:r>
    </w:p>
    <w:p w14:paraId="61F67397" w14:textId="77777777" w:rsidR="00A93820" w:rsidRDefault="00A93820">
      <w:pPr>
        <w:rPr>
          <w:rFonts w:ascii="Arial" w:hAnsi="Arial" w:cs="Arial"/>
        </w:rPr>
      </w:pPr>
    </w:p>
    <w:p w14:paraId="675446E6" w14:textId="0ABE44B3" w:rsidR="00A93820" w:rsidRPr="00A93820" w:rsidRDefault="00A93820">
      <w:pPr>
        <w:rPr>
          <w:rFonts w:ascii="Arial" w:hAnsi="Arial" w:cs="Arial"/>
          <w:u w:val="single"/>
        </w:rPr>
      </w:pPr>
      <w:r w:rsidRPr="00A93820">
        <w:rPr>
          <w:rFonts w:ascii="Arial" w:hAnsi="Arial" w:cs="Arial"/>
          <w:u w:val="single"/>
        </w:rPr>
        <w:t>Community Colleges to Receive Manufacturing Grants</w:t>
      </w:r>
    </w:p>
    <w:p w14:paraId="7CF0F643" w14:textId="77777777" w:rsidR="00A93820" w:rsidRDefault="00A93820">
      <w:pPr>
        <w:rPr>
          <w:rFonts w:ascii="Arial" w:hAnsi="Arial" w:cs="Arial"/>
        </w:rPr>
      </w:pPr>
    </w:p>
    <w:p w14:paraId="640B2E00" w14:textId="2D2FAD2D" w:rsidR="00A93820" w:rsidRDefault="00A93820">
      <w:pPr>
        <w:rPr>
          <w:rFonts w:ascii="Arial" w:hAnsi="Arial" w:cs="Arial"/>
        </w:rPr>
      </w:pPr>
      <w:r>
        <w:rPr>
          <w:rFonts w:ascii="Arial" w:hAnsi="Arial" w:cs="Arial"/>
        </w:rPr>
        <w:t xml:space="preserve">The Illinois Department of Commerce and Economic Opportunity has announced that </w:t>
      </w:r>
      <w:r w:rsidR="00DA4BC6">
        <w:rPr>
          <w:rFonts w:ascii="Arial" w:hAnsi="Arial" w:cs="Arial"/>
        </w:rPr>
        <w:t>it</w:t>
      </w:r>
      <w:r>
        <w:rPr>
          <w:rFonts w:ascii="Arial" w:hAnsi="Arial" w:cs="Arial"/>
        </w:rPr>
        <w:t xml:space="preserve"> will provide $24 million in grants to downstate community colleges to establish manufacturing training academies.  The grants will range from $3-6 million per college and are intended to address labor shortages in the advanced manufacturing sector.  Illinois loss of advance manufacturing jobs has outpaced that of the nation overall, shrinking over the past decades.  DCEO said that the academies will provide training in robotics, welding, advanced automation and jobs related to renewable energy.</w:t>
      </w:r>
    </w:p>
    <w:p w14:paraId="149A29D7" w14:textId="77777777" w:rsidR="00A93820" w:rsidRDefault="00A93820">
      <w:pPr>
        <w:rPr>
          <w:rFonts w:ascii="Arial" w:hAnsi="Arial" w:cs="Arial"/>
        </w:rPr>
      </w:pPr>
    </w:p>
    <w:p w14:paraId="385564EF" w14:textId="6DB8471D" w:rsidR="00A93820" w:rsidRPr="00A93820" w:rsidRDefault="00A93820">
      <w:pPr>
        <w:rPr>
          <w:rFonts w:ascii="Arial" w:hAnsi="Arial" w:cs="Arial"/>
          <w:u w:val="single"/>
        </w:rPr>
      </w:pPr>
      <w:r w:rsidRPr="00A93820">
        <w:rPr>
          <w:rFonts w:ascii="Arial" w:hAnsi="Arial" w:cs="Arial"/>
          <w:u w:val="single"/>
        </w:rPr>
        <w:t>Pritzker to Prioritize Pension Payments</w:t>
      </w:r>
    </w:p>
    <w:p w14:paraId="2B8A5EE6" w14:textId="77777777" w:rsidR="00A93820" w:rsidRDefault="00A93820">
      <w:pPr>
        <w:rPr>
          <w:rFonts w:ascii="Arial" w:hAnsi="Arial" w:cs="Arial"/>
        </w:rPr>
      </w:pPr>
    </w:p>
    <w:p w14:paraId="77A76E87" w14:textId="47ABA8FA" w:rsidR="00A93820" w:rsidRDefault="00275ECE">
      <w:pPr>
        <w:rPr>
          <w:rFonts w:ascii="Arial" w:hAnsi="Arial" w:cs="Arial"/>
        </w:rPr>
      </w:pPr>
      <w:r>
        <w:rPr>
          <w:rFonts w:ascii="Arial" w:hAnsi="Arial" w:cs="Arial"/>
        </w:rPr>
        <w:t>In what may be a preview of his upcoming State of the State and Budget address, Governor JB Pritzker’s administration issued a policy paper this week advocating for the state to commit to 100 percent of pension funding by 2048.  This would be an increase over the current commitment to fund pensions by 90 percent by 2045.  The plan released by the Governor would dedicate excess funds from state reserves to pay down the state’s pension debt and bring state employees under the Tier 2 plan in compliance with Social Security requirements.  Illinois has the largest unfunded pension liability in the nation at $143.5 billion.</w:t>
      </w:r>
      <w:r w:rsidR="00DA4BC6">
        <w:rPr>
          <w:rFonts w:ascii="Arial" w:hAnsi="Arial" w:cs="Arial"/>
        </w:rPr>
        <w:t xml:space="preserve">  In an interview this week, Senate President Don Harmon commented that the Governor’s focus on reducing pension liability was sound policy but questioned the timing of the request given the state’s budget restrictions.</w:t>
      </w:r>
    </w:p>
    <w:p w14:paraId="0426BB7E" w14:textId="77777777" w:rsidR="00DA4BC6" w:rsidRDefault="00DA4BC6">
      <w:pPr>
        <w:rPr>
          <w:rFonts w:ascii="Arial" w:hAnsi="Arial" w:cs="Arial"/>
        </w:rPr>
      </w:pPr>
    </w:p>
    <w:p w14:paraId="3EED22F5" w14:textId="24D8D130" w:rsidR="00A93820" w:rsidRPr="000C2C19" w:rsidRDefault="00E964CB">
      <w:pPr>
        <w:rPr>
          <w:rFonts w:ascii="Arial" w:hAnsi="Arial" w:cs="Arial"/>
          <w:u w:val="single"/>
        </w:rPr>
      </w:pPr>
      <w:r w:rsidRPr="000C2C19">
        <w:rPr>
          <w:rFonts w:ascii="Arial" w:hAnsi="Arial" w:cs="Arial"/>
          <w:u w:val="single"/>
        </w:rPr>
        <w:t xml:space="preserve">Super PACs Weigh in </w:t>
      </w:r>
      <w:r w:rsidR="000C2C19" w:rsidRPr="000C2C19">
        <w:rPr>
          <w:rFonts w:ascii="Arial" w:hAnsi="Arial" w:cs="Arial"/>
          <w:u w:val="single"/>
        </w:rPr>
        <w:t>on Primaries</w:t>
      </w:r>
    </w:p>
    <w:p w14:paraId="2C8B182A" w14:textId="77777777" w:rsidR="00A93820" w:rsidRPr="00FE5C3C" w:rsidRDefault="00A93820">
      <w:pPr>
        <w:rPr>
          <w:rFonts w:ascii="Arial" w:hAnsi="Arial" w:cs="Arial"/>
        </w:rPr>
      </w:pPr>
    </w:p>
    <w:p w14:paraId="36AC7FFB" w14:textId="7A1E51F5" w:rsidR="00DA4BC6" w:rsidRDefault="000C2C19">
      <w:pPr>
        <w:rPr>
          <w:rFonts w:ascii="Arial" w:hAnsi="Arial" w:cs="Arial"/>
        </w:rPr>
      </w:pPr>
      <w:r>
        <w:rPr>
          <w:rFonts w:ascii="Arial" w:hAnsi="Arial" w:cs="Arial"/>
        </w:rPr>
        <w:t xml:space="preserve">Multiple “Super PACs”, defined as political action committees who operate independently of a candidate and have no limits on donations or spending, are increasing mobilizing ahead of the March primary.  The Elect Chicago Women super </w:t>
      </w:r>
      <w:r w:rsidR="0015067D">
        <w:rPr>
          <w:rFonts w:ascii="Arial" w:hAnsi="Arial" w:cs="Arial"/>
        </w:rPr>
        <w:t>PAC</w:t>
      </w:r>
      <w:r>
        <w:rPr>
          <w:rFonts w:ascii="Arial" w:hAnsi="Arial" w:cs="Arial"/>
        </w:rPr>
        <w:t xml:space="preserve"> announced this week it would be running ads in support of State Senator Laura Fine</w:t>
      </w:r>
      <w:r w:rsidR="0015067D">
        <w:rPr>
          <w:rFonts w:ascii="Arial" w:hAnsi="Arial" w:cs="Arial"/>
        </w:rPr>
        <w:t xml:space="preserve"> (D-9, Glenview)</w:t>
      </w:r>
      <w:r>
        <w:rPr>
          <w:rFonts w:ascii="Arial" w:hAnsi="Arial" w:cs="Arial"/>
        </w:rPr>
        <w:t xml:space="preserve"> in the 9</w:t>
      </w:r>
      <w:r w:rsidRPr="000C2C19">
        <w:rPr>
          <w:rFonts w:ascii="Arial" w:hAnsi="Arial" w:cs="Arial"/>
          <w:vertAlign w:val="superscript"/>
        </w:rPr>
        <w:t>th</w:t>
      </w:r>
      <w:r>
        <w:rPr>
          <w:rFonts w:ascii="Arial" w:hAnsi="Arial" w:cs="Arial"/>
        </w:rPr>
        <w:t xml:space="preserve"> Congressional district and on behalf of Democratic candidate Melissa Bean in the 8</w:t>
      </w:r>
      <w:r w:rsidRPr="000C2C19">
        <w:rPr>
          <w:rFonts w:ascii="Arial" w:hAnsi="Arial" w:cs="Arial"/>
          <w:vertAlign w:val="superscript"/>
        </w:rPr>
        <w:t>th</w:t>
      </w:r>
      <w:r>
        <w:rPr>
          <w:rFonts w:ascii="Arial" w:hAnsi="Arial" w:cs="Arial"/>
        </w:rPr>
        <w:t xml:space="preserve"> Congressional district.  </w:t>
      </w:r>
      <w:r w:rsidR="0015067D">
        <w:rPr>
          <w:rFonts w:ascii="Arial" w:hAnsi="Arial" w:cs="Arial"/>
        </w:rPr>
        <w:t>The Affordable Chicago Now super PAC will begin running ads on behalf of Cook County Commissioner Donna Miller</w:t>
      </w:r>
      <w:r w:rsidR="00DA4BC6">
        <w:rPr>
          <w:rFonts w:ascii="Arial" w:hAnsi="Arial" w:cs="Arial"/>
        </w:rPr>
        <w:t xml:space="preserve"> in the 2</w:t>
      </w:r>
      <w:r w:rsidR="00DA4BC6" w:rsidRPr="00DA4BC6">
        <w:rPr>
          <w:rFonts w:ascii="Arial" w:hAnsi="Arial" w:cs="Arial"/>
          <w:vertAlign w:val="superscript"/>
        </w:rPr>
        <w:t>nd</w:t>
      </w:r>
      <w:r w:rsidR="00DA4BC6">
        <w:rPr>
          <w:rFonts w:ascii="Arial" w:hAnsi="Arial" w:cs="Arial"/>
        </w:rPr>
        <w:t xml:space="preserve"> Congressional district</w:t>
      </w:r>
      <w:r w:rsidR="0015067D">
        <w:rPr>
          <w:rFonts w:ascii="Arial" w:hAnsi="Arial" w:cs="Arial"/>
        </w:rPr>
        <w:t xml:space="preserve">.  Both political action committees are funded by the American Israel Public Affairs Committee.  </w:t>
      </w:r>
    </w:p>
    <w:p w14:paraId="7F880925" w14:textId="77777777" w:rsidR="00DA4BC6" w:rsidRDefault="00DA4BC6">
      <w:pPr>
        <w:rPr>
          <w:rFonts w:ascii="Arial" w:hAnsi="Arial" w:cs="Arial"/>
        </w:rPr>
      </w:pPr>
    </w:p>
    <w:p w14:paraId="22E989CC" w14:textId="64B106D8" w:rsidR="00DA4BC6" w:rsidRDefault="0015067D" w:rsidP="00DA4BC6">
      <w:pPr>
        <w:rPr>
          <w:rFonts w:ascii="Arial" w:hAnsi="Arial" w:cs="Arial"/>
        </w:rPr>
      </w:pPr>
      <w:r>
        <w:rPr>
          <w:rFonts w:ascii="Arial" w:hAnsi="Arial" w:cs="Arial"/>
        </w:rPr>
        <w:t>Another recently formed super PAC, Illinois Against MAGA will be administered by a former advisor of Chicago Mayor Brandon Johnson.  The PAC will focus on Democratic candidates who accept campaign donations from businesses and organizations aligned with the Trump Administration.</w:t>
      </w:r>
      <w:r w:rsidR="00DA4BC6">
        <w:rPr>
          <w:rFonts w:ascii="Arial" w:hAnsi="Arial" w:cs="Arial"/>
        </w:rPr>
        <w:t xml:space="preserve">  Congressman Raja Krishnamoorthi recently donated $33,000 in contribution received from companies that have had business dealings with the federal Immigration and Customs Enforcement agency.  </w:t>
      </w:r>
    </w:p>
    <w:p w14:paraId="2985CCB9" w14:textId="7458294E" w:rsidR="0015067D" w:rsidRDefault="0015067D">
      <w:pPr>
        <w:rPr>
          <w:rFonts w:ascii="Arial" w:hAnsi="Arial" w:cs="Arial"/>
        </w:rPr>
      </w:pPr>
    </w:p>
    <w:p w14:paraId="04868ADB" w14:textId="6EEACC35" w:rsidR="009D4CB2" w:rsidRDefault="00DA4BC6">
      <w:pPr>
        <w:rPr>
          <w:rFonts w:ascii="Arial" w:hAnsi="Arial" w:cs="Arial"/>
        </w:rPr>
      </w:pPr>
      <w:r>
        <w:rPr>
          <w:rFonts w:ascii="Arial" w:hAnsi="Arial" w:cs="Arial"/>
        </w:rPr>
        <w:t>I</w:t>
      </w:r>
      <w:r w:rsidR="000C2C19">
        <w:rPr>
          <w:rFonts w:ascii="Arial" w:hAnsi="Arial" w:cs="Arial"/>
        </w:rPr>
        <w:t>n related news, Fine was endorsed in the Democratic primary this week by the Chicago Tribune.  Also related, the suburban Daily Herald reported a contentious Republican candidate forum for the 8</w:t>
      </w:r>
      <w:r w:rsidR="000C2C19" w:rsidRPr="000C2C19">
        <w:rPr>
          <w:rFonts w:ascii="Arial" w:hAnsi="Arial" w:cs="Arial"/>
          <w:vertAlign w:val="superscript"/>
        </w:rPr>
        <w:t>th</w:t>
      </w:r>
      <w:r w:rsidR="000C2C19">
        <w:rPr>
          <w:rFonts w:ascii="Arial" w:hAnsi="Arial" w:cs="Arial"/>
        </w:rPr>
        <w:t xml:space="preserve"> Congressional district, where candidate Kevin Ake attacked his opponents Mark Rice, a Jew and Jennifer Davis a Catholic for their religious beliefs.  </w:t>
      </w:r>
    </w:p>
    <w:p w14:paraId="664643A9" w14:textId="77777777" w:rsidR="0015067D" w:rsidRDefault="0015067D">
      <w:pPr>
        <w:rPr>
          <w:rFonts w:ascii="Arial" w:hAnsi="Arial" w:cs="Arial"/>
        </w:rPr>
      </w:pPr>
    </w:p>
    <w:p w14:paraId="5200A162" w14:textId="3F39AAF5" w:rsidR="0015067D" w:rsidRPr="0015067D" w:rsidRDefault="0015067D">
      <w:pPr>
        <w:rPr>
          <w:rFonts w:ascii="Arial" w:hAnsi="Arial" w:cs="Arial"/>
          <w:u w:val="single"/>
        </w:rPr>
      </w:pPr>
      <w:r w:rsidRPr="0015067D">
        <w:rPr>
          <w:rFonts w:ascii="Arial" w:hAnsi="Arial" w:cs="Arial"/>
          <w:u w:val="single"/>
        </w:rPr>
        <w:t>Early Voting Begins</w:t>
      </w:r>
    </w:p>
    <w:p w14:paraId="64489AC9" w14:textId="77777777" w:rsidR="0015067D" w:rsidRPr="0015067D" w:rsidRDefault="0015067D">
      <w:pPr>
        <w:rPr>
          <w:rFonts w:ascii="Arial" w:hAnsi="Arial" w:cs="Arial"/>
          <w:u w:val="single"/>
        </w:rPr>
      </w:pPr>
    </w:p>
    <w:p w14:paraId="1A5208CF" w14:textId="395C7DE2" w:rsidR="0015067D" w:rsidRDefault="0095229C">
      <w:pPr>
        <w:rPr>
          <w:rFonts w:ascii="Arial" w:hAnsi="Arial" w:cs="Arial"/>
        </w:rPr>
      </w:pPr>
      <w:r>
        <w:rPr>
          <w:rFonts w:ascii="Arial" w:hAnsi="Arial" w:cs="Arial"/>
        </w:rPr>
        <w:t>Early voting began in most counties on Thursday, February 5</w:t>
      </w:r>
      <w:r w:rsidRPr="0095229C">
        <w:rPr>
          <w:rFonts w:ascii="Arial" w:hAnsi="Arial" w:cs="Arial"/>
          <w:vertAlign w:val="superscript"/>
        </w:rPr>
        <w:t>th</w:t>
      </w:r>
      <w:r>
        <w:rPr>
          <w:rFonts w:ascii="Arial" w:hAnsi="Arial" w:cs="Arial"/>
        </w:rPr>
        <w:t>.  Voters can cast their votes ahead of the election at local election authorities, in most cases their county clerk’s office.  In Chicago and suburban Cook County, early voting is available from February 12</w:t>
      </w:r>
      <w:r w:rsidRPr="0095229C">
        <w:rPr>
          <w:rFonts w:ascii="Arial" w:hAnsi="Arial" w:cs="Arial"/>
          <w:vertAlign w:val="superscript"/>
        </w:rPr>
        <w:t>th</w:t>
      </w:r>
      <w:r>
        <w:rPr>
          <w:rFonts w:ascii="Arial" w:hAnsi="Arial" w:cs="Arial"/>
        </w:rPr>
        <w:t xml:space="preserve"> to March 2</w:t>
      </w:r>
      <w:r w:rsidRPr="0095229C">
        <w:rPr>
          <w:rFonts w:ascii="Arial" w:hAnsi="Arial" w:cs="Arial"/>
          <w:vertAlign w:val="superscript"/>
        </w:rPr>
        <w:t>nd</w:t>
      </w:r>
      <w:r>
        <w:rPr>
          <w:rFonts w:ascii="Arial" w:hAnsi="Arial" w:cs="Arial"/>
        </w:rPr>
        <w:t xml:space="preserve">, with the Cook County </w:t>
      </w:r>
      <w:proofErr w:type="spellStart"/>
      <w:proofErr w:type="gramStart"/>
      <w:r>
        <w:rPr>
          <w:rFonts w:ascii="Arial" w:hAnsi="Arial" w:cs="Arial"/>
        </w:rPr>
        <w:t>clerks</w:t>
      </w:r>
      <w:proofErr w:type="spellEnd"/>
      <w:proofErr w:type="gramEnd"/>
      <w:r>
        <w:rPr>
          <w:rFonts w:ascii="Arial" w:hAnsi="Arial" w:cs="Arial"/>
        </w:rPr>
        <w:t xml:space="preserve"> </w:t>
      </w:r>
      <w:r w:rsidR="00DA4BC6">
        <w:rPr>
          <w:rFonts w:ascii="Arial" w:hAnsi="Arial" w:cs="Arial"/>
        </w:rPr>
        <w:t xml:space="preserve">office </w:t>
      </w:r>
      <w:proofErr w:type="gramStart"/>
      <w:r>
        <w:rPr>
          <w:rFonts w:ascii="Arial" w:hAnsi="Arial" w:cs="Arial"/>
        </w:rPr>
        <w:t>recommend</w:t>
      </w:r>
      <w:r w:rsidR="00DA4BC6">
        <w:rPr>
          <w:rFonts w:ascii="Arial" w:hAnsi="Arial" w:cs="Arial"/>
        </w:rPr>
        <w:t>s</w:t>
      </w:r>
      <w:proofErr w:type="gramEnd"/>
      <w:r>
        <w:rPr>
          <w:rFonts w:ascii="Arial" w:hAnsi="Arial" w:cs="Arial"/>
        </w:rPr>
        <w:t xml:space="preserve"> voters using mail in ballots </w:t>
      </w:r>
      <w:r w:rsidR="00DA4BC6">
        <w:rPr>
          <w:rFonts w:ascii="Arial" w:hAnsi="Arial" w:cs="Arial"/>
        </w:rPr>
        <w:t>to send them</w:t>
      </w:r>
      <w:r>
        <w:rPr>
          <w:rFonts w:ascii="Arial" w:hAnsi="Arial" w:cs="Arial"/>
        </w:rPr>
        <w:t xml:space="preserve"> at least one week prior to Election Day.  Newly registered voters are required to have two forms of identification, including one from that shows their mailing address.</w:t>
      </w:r>
    </w:p>
    <w:p w14:paraId="17B98955" w14:textId="77777777" w:rsidR="00DA4BC6" w:rsidRDefault="00DA4BC6">
      <w:pPr>
        <w:rPr>
          <w:rFonts w:ascii="Arial" w:hAnsi="Arial" w:cs="Arial"/>
        </w:rPr>
      </w:pPr>
    </w:p>
    <w:p w14:paraId="0B6ADA00" w14:textId="16DF6073" w:rsidR="00DA4BC6" w:rsidRPr="00DA4BC6" w:rsidRDefault="00DA4BC6">
      <w:pPr>
        <w:rPr>
          <w:rFonts w:ascii="Arial" w:hAnsi="Arial" w:cs="Arial"/>
          <w:u w:val="single"/>
        </w:rPr>
      </w:pPr>
      <w:r w:rsidRPr="00DA4BC6">
        <w:rPr>
          <w:rFonts w:ascii="Arial" w:hAnsi="Arial" w:cs="Arial"/>
          <w:u w:val="single"/>
        </w:rPr>
        <w:t>Supreme Court to Hear Oral Arguments In Macomb</w:t>
      </w:r>
    </w:p>
    <w:p w14:paraId="649ECEB3" w14:textId="77777777" w:rsidR="00DA4BC6" w:rsidRDefault="00DA4BC6">
      <w:pPr>
        <w:rPr>
          <w:rFonts w:ascii="Arial" w:hAnsi="Arial" w:cs="Arial"/>
        </w:rPr>
      </w:pPr>
    </w:p>
    <w:p w14:paraId="5530AB67" w14:textId="7EFB7DCE" w:rsidR="00DA4BC6" w:rsidRPr="00DA4BC6" w:rsidRDefault="00DA4BC6" w:rsidP="00DA4BC6">
      <w:pPr>
        <w:rPr>
          <w:rFonts w:ascii="Arial" w:hAnsi="Arial" w:cs="Arial"/>
        </w:rPr>
      </w:pPr>
      <w:r>
        <w:rPr>
          <w:rFonts w:ascii="Arial" w:hAnsi="Arial" w:cs="Arial"/>
        </w:rPr>
        <w:t xml:space="preserve">The Illinois Supreme Court announced this week that it would convene on the campus of Western Illinois University in Macomb to hear oral arguments on March 11, 2025.  The Court periodically travels to locations around the state to hold oral arguments for the purpose of exposing the public to the process.  Supreme Court Justice Mary Kay O’Brien, a graduation of WIU, stated </w:t>
      </w:r>
      <w:r w:rsidRPr="00DA4BC6">
        <w:rPr>
          <w:rFonts w:ascii="Arial" w:hAnsi="Arial" w:cs="Arial"/>
        </w:rPr>
        <w:t>“I have so many fond memories of my time here at Western Illinois University. To return home</w:t>
      </w:r>
      <w:r>
        <w:rPr>
          <w:rFonts w:ascii="Arial" w:hAnsi="Arial" w:cs="Arial"/>
        </w:rPr>
        <w:t xml:space="preserve"> </w:t>
      </w:r>
      <w:r w:rsidRPr="00DA4BC6">
        <w:rPr>
          <w:rFonts w:ascii="Arial" w:hAnsi="Arial" w:cs="Arial"/>
        </w:rPr>
        <w:t>nearly four decades later alongside my colleagues on the Supreme Court is a profound honor</w:t>
      </w:r>
      <w:r>
        <w:rPr>
          <w:rFonts w:ascii="Arial" w:hAnsi="Arial" w:cs="Arial"/>
        </w:rPr>
        <w:t>.”</w:t>
      </w:r>
    </w:p>
    <w:p w14:paraId="4E9FFC67" w14:textId="472C81BC" w:rsidR="00DA4BC6" w:rsidRPr="000C2C19" w:rsidRDefault="00DA4BC6">
      <w:pPr>
        <w:rPr>
          <w:rFonts w:ascii="Arial" w:hAnsi="Arial" w:cs="Arial"/>
        </w:rPr>
      </w:pPr>
    </w:p>
    <w:p w14:paraId="681DA35D" w14:textId="77777777" w:rsidR="006E4ADD" w:rsidRDefault="006E4ADD">
      <w:pPr>
        <w:rPr>
          <w:rFonts w:ascii="Arial" w:hAnsi="Arial" w:cs="Arial"/>
        </w:rPr>
      </w:pPr>
    </w:p>
    <w:p w14:paraId="206685CC" w14:textId="32A034E4" w:rsidR="00F023C4" w:rsidRDefault="00374CB4" w:rsidP="00F023C4">
      <w:pPr>
        <w:rPr>
          <w:rFonts w:ascii="Arial" w:hAnsi="Arial" w:cs="Arial"/>
          <w:u w:val="single"/>
        </w:rPr>
      </w:pPr>
      <w:r w:rsidRPr="00374CB4">
        <w:rPr>
          <w:rFonts w:ascii="Arial" w:hAnsi="Arial" w:cs="Arial"/>
          <w:u w:val="single"/>
        </w:rPr>
        <w:lastRenderedPageBreak/>
        <w:t>Recent Gubernatorial Appointments</w:t>
      </w:r>
    </w:p>
    <w:p w14:paraId="36982B27" w14:textId="77777777" w:rsidR="00FE5C3C" w:rsidRDefault="00FE5C3C" w:rsidP="00F023C4">
      <w:pPr>
        <w:rPr>
          <w:rFonts w:ascii="Arial" w:hAnsi="Arial" w:cs="Arial"/>
          <w:u w:val="single"/>
        </w:rPr>
      </w:pPr>
    </w:p>
    <w:p w14:paraId="0231A341" w14:textId="61CC49C1" w:rsidR="00FE5C3C" w:rsidRPr="00FE5C3C" w:rsidRDefault="00FE5C3C" w:rsidP="00FE5C3C">
      <w:pPr>
        <w:pStyle w:val="ListParagraph"/>
        <w:numPr>
          <w:ilvl w:val="0"/>
          <w:numId w:val="135"/>
        </w:numPr>
        <w:rPr>
          <w:rFonts w:ascii="Arial" w:hAnsi="Arial" w:cs="Arial"/>
          <w:u w:val="single"/>
        </w:rPr>
      </w:pPr>
      <w:r>
        <w:rPr>
          <w:rFonts w:ascii="Arial" w:hAnsi="Arial" w:cs="Arial"/>
        </w:rPr>
        <w:t>Ann McIntyre is reappointed as Inspector General for the Illinois Department of Children and Family Services.</w:t>
      </w:r>
    </w:p>
    <w:p w14:paraId="4397CE41" w14:textId="46EBAA54" w:rsidR="00FE5C3C" w:rsidRPr="00FE5C3C" w:rsidRDefault="00FE5C3C" w:rsidP="00FE5C3C">
      <w:pPr>
        <w:pStyle w:val="ListParagraph"/>
        <w:numPr>
          <w:ilvl w:val="0"/>
          <w:numId w:val="135"/>
        </w:numPr>
        <w:rPr>
          <w:rFonts w:ascii="Arial" w:hAnsi="Arial" w:cs="Arial"/>
          <w:u w:val="single"/>
        </w:rPr>
      </w:pPr>
      <w:r>
        <w:rPr>
          <w:rFonts w:ascii="Arial" w:hAnsi="Arial" w:cs="Arial"/>
        </w:rPr>
        <w:t>Stephanie Altman is reappointed to the Illinois Health Benefits Exchange Advisory Board.</w:t>
      </w:r>
    </w:p>
    <w:p w14:paraId="007F65CC" w14:textId="77777777" w:rsidR="00FE5C3C" w:rsidRPr="00FE5C3C" w:rsidRDefault="00FE5C3C" w:rsidP="00FE5C3C">
      <w:pPr>
        <w:pStyle w:val="ListParagraph"/>
        <w:numPr>
          <w:ilvl w:val="0"/>
          <w:numId w:val="135"/>
        </w:numPr>
        <w:rPr>
          <w:rFonts w:ascii="Arial" w:hAnsi="Arial" w:cs="Arial"/>
          <w:u w:val="single"/>
        </w:rPr>
      </w:pPr>
      <w:r>
        <w:rPr>
          <w:rFonts w:ascii="Arial" w:hAnsi="Arial" w:cs="Arial"/>
        </w:rPr>
        <w:t>Paula Campbell is reappointed to the Illinois Health Benefits Exchange Advisory Board.</w:t>
      </w:r>
    </w:p>
    <w:p w14:paraId="47886E53" w14:textId="77777777" w:rsidR="00FE5C3C" w:rsidRPr="00FE5C3C" w:rsidRDefault="00FE5C3C" w:rsidP="00FE5C3C">
      <w:pPr>
        <w:pStyle w:val="ListParagraph"/>
        <w:numPr>
          <w:ilvl w:val="0"/>
          <w:numId w:val="135"/>
        </w:numPr>
        <w:rPr>
          <w:rFonts w:ascii="Arial" w:hAnsi="Arial" w:cs="Arial"/>
          <w:u w:val="single"/>
        </w:rPr>
      </w:pPr>
      <w:r>
        <w:rPr>
          <w:rFonts w:ascii="Arial" w:hAnsi="Arial" w:cs="Arial"/>
        </w:rPr>
        <w:t>Wendy Epstein is reappointed to the Illinois Health Benefits Exchange Advisory Board.</w:t>
      </w:r>
    </w:p>
    <w:p w14:paraId="583CB752" w14:textId="77777777" w:rsidR="00FE5C3C" w:rsidRPr="00FE5C3C" w:rsidRDefault="00FE5C3C" w:rsidP="00FE5C3C">
      <w:pPr>
        <w:pStyle w:val="ListParagraph"/>
        <w:numPr>
          <w:ilvl w:val="0"/>
          <w:numId w:val="135"/>
        </w:numPr>
        <w:rPr>
          <w:rFonts w:ascii="Arial" w:hAnsi="Arial" w:cs="Arial"/>
          <w:u w:val="single"/>
        </w:rPr>
      </w:pPr>
      <w:r>
        <w:rPr>
          <w:rFonts w:ascii="Arial" w:hAnsi="Arial" w:cs="Arial"/>
        </w:rPr>
        <w:t>Lance Kovacs is reappointed to the Illinois Health Benefits Exchange Advisory Board.</w:t>
      </w:r>
    </w:p>
    <w:p w14:paraId="3CECCE70" w14:textId="663F2DCD" w:rsidR="00FE5C3C" w:rsidRPr="00FE5C3C" w:rsidRDefault="00FE5C3C" w:rsidP="00FE5C3C">
      <w:pPr>
        <w:pStyle w:val="ListParagraph"/>
        <w:numPr>
          <w:ilvl w:val="0"/>
          <w:numId w:val="135"/>
        </w:numPr>
        <w:rPr>
          <w:rFonts w:ascii="Arial" w:hAnsi="Arial" w:cs="Arial"/>
          <w:u w:val="single"/>
        </w:rPr>
      </w:pPr>
      <w:r>
        <w:rPr>
          <w:rFonts w:ascii="Arial" w:hAnsi="Arial" w:cs="Arial"/>
        </w:rPr>
        <w:t>Claire Dragovich is reappointed Chair of the Illinois Forensic Science Commission.</w:t>
      </w:r>
    </w:p>
    <w:p w14:paraId="73184EF4" w14:textId="6802A7A1" w:rsidR="00FE5C3C" w:rsidRPr="00FE5C3C" w:rsidRDefault="00FE5C3C" w:rsidP="00FE5C3C">
      <w:pPr>
        <w:pStyle w:val="ListParagraph"/>
        <w:numPr>
          <w:ilvl w:val="0"/>
          <w:numId w:val="135"/>
        </w:numPr>
        <w:rPr>
          <w:rFonts w:ascii="Arial" w:hAnsi="Arial" w:cs="Arial"/>
          <w:u w:val="single"/>
        </w:rPr>
      </w:pPr>
      <w:r>
        <w:rPr>
          <w:rFonts w:ascii="Arial" w:hAnsi="Arial" w:cs="Arial"/>
        </w:rPr>
        <w:t>Dr. Tamira Brennan is reappointed to the Illinois State Museum Board.</w:t>
      </w:r>
    </w:p>
    <w:p w14:paraId="329EB8A8" w14:textId="1286F330" w:rsidR="00FE5C3C" w:rsidRPr="00FE5C3C" w:rsidRDefault="00FE5C3C" w:rsidP="00FE5C3C">
      <w:pPr>
        <w:pStyle w:val="ListParagraph"/>
        <w:numPr>
          <w:ilvl w:val="0"/>
          <w:numId w:val="135"/>
        </w:numPr>
        <w:rPr>
          <w:rFonts w:ascii="Arial" w:hAnsi="Arial" w:cs="Arial"/>
          <w:u w:val="single"/>
        </w:rPr>
      </w:pPr>
      <w:r>
        <w:rPr>
          <w:rFonts w:ascii="Arial" w:hAnsi="Arial" w:cs="Arial"/>
        </w:rPr>
        <w:t>Daniel Fenske is reappointed to the Illinois Torture Inquiry and Relief Commission.</w:t>
      </w:r>
    </w:p>
    <w:p w14:paraId="6271E116" w14:textId="5FF50B2E" w:rsidR="00FE5C3C" w:rsidRPr="00FE5C3C" w:rsidRDefault="00FE5C3C" w:rsidP="00FE5C3C">
      <w:pPr>
        <w:pStyle w:val="ListParagraph"/>
        <w:numPr>
          <w:ilvl w:val="0"/>
          <w:numId w:val="135"/>
        </w:numPr>
        <w:rPr>
          <w:rFonts w:ascii="Arial" w:hAnsi="Arial" w:cs="Arial"/>
          <w:u w:val="single"/>
        </w:rPr>
      </w:pPr>
      <w:r>
        <w:rPr>
          <w:rFonts w:ascii="Arial" w:hAnsi="Arial" w:cs="Arial"/>
        </w:rPr>
        <w:t>Steven Avalos is reappointed to the Labor Advisory Board.</w:t>
      </w:r>
    </w:p>
    <w:p w14:paraId="45AB9524" w14:textId="0C4F345E" w:rsidR="006A450E" w:rsidRDefault="006A450E" w:rsidP="006A450E">
      <w:pPr>
        <w:rPr>
          <w:rFonts w:ascii="Arial" w:hAnsi="Arial" w:cs="Arial"/>
          <w:u w:val="single"/>
        </w:rPr>
      </w:pPr>
    </w:p>
    <w:p w14:paraId="55FAA8D8" w14:textId="37DC0FA4" w:rsidR="00F023C4" w:rsidRDefault="00F023C4" w:rsidP="00F023C4">
      <w:pPr>
        <w:rPr>
          <w:rFonts w:ascii="Arial" w:hAnsi="Arial" w:cs="Arial"/>
        </w:rPr>
      </w:pPr>
      <w:r>
        <w:rPr>
          <w:rFonts w:ascii="Arial" w:hAnsi="Arial" w:cs="Arial"/>
        </w:rPr>
        <w:t>All appointments are subject to Senate confirmation.</w:t>
      </w:r>
    </w:p>
    <w:p w14:paraId="0903F97D" w14:textId="77777777" w:rsidR="00F60DE6" w:rsidRDefault="00F60DE6" w:rsidP="00F023C4">
      <w:pPr>
        <w:rPr>
          <w:rFonts w:ascii="Arial" w:hAnsi="Arial" w:cs="Arial"/>
        </w:rPr>
      </w:pPr>
    </w:p>
    <w:p w14:paraId="6B84FA41" w14:textId="75AFFE1B" w:rsidR="00F60DE6" w:rsidRPr="00F60DE6" w:rsidRDefault="00F60DE6" w:rsidP="00F023C4">
      <w:pPr>
        <w:rPr>
          <w:rFonts w:ascii="Arial" w:hAnsi="Arial" w:cs="Arial"/>
          <w:u w:val="single"/>
        </w:rPr>
      </w:pPr>
      <w:r w:rsidRPr="00F60DE6">
        <w:rPr>
          <w:rFonts w:ascii="Arial" w:hAnsi="Arial" w:cs="Arial"/>
          <w:u w:val="single"/>
        </w:rPr>
        <w:t>Upcoming Meetings</w:t>
      </w:r>
    </w:p>
    <w:p w14:paraId="4CA49253" w14:textId="77777777" w:rsidR="00F60DE6" w:rsidRPr="00F60DE6" w:rsidRDefault="00F60DE6" w:rsidP="00F023C4">
      <w:pPr>
        <w:rPr>
          <w:rFonts w:ascii="Arial" w:hAnsi="Arial" w:cs="Arial"/>
          <w:u w:val="single"/>
        </w:rPr>
      </w:pPr>
    </w:p>
    <w:p w14:paraId="5246E5C5" w14:textId="53A92943" w:rsidR="00F60DE6" w:rsidRPr="00F60DE6" w:rsidRDefault="00F60DE6" w:rsidP="00F60DE6">
      <w:pPr>
        <w:pStyle w:val="ListParagraph"/>
        <w:numPr>
          <w:ilvl w:val="0"/>
          <w:numId w:val="131"/>
        </w:numPr>
        <w:rPr>
          <w:rFonts w:ascii="Arial" w:hAnsi="Arial" w:cs="Arial"/>
        </w:rPr>
      </w:pPr>
      <w:r>
        <w:rPr>
          <w:rFonts w:ascii="Arial" w:hAnsi="Arial" w:cs="Arial"/>
        </w:rPr>
        <w:t>February 17, 2026 – Joint Committee on Administrative Rules</w:t>
      </w:r>
    </w:p>
    <w:p w14:paraId="042A262D" w14:textId="77777777" w:rsidR="00F60DE6" w:rsidRDefault="00F60DE6" w:rsidP="003D38B7">
      <w:pPr>
        <w:rPr>
          <w:rFonts w:ascii="Arial" w:hAnsi="Arial" w:cs="Arial"/>
          <w:u w:val="single"/>
        </w:rPr>
      </w:pPr>
    </w:p>
    <w:p w14:paraId="4DC9717A" w14:textId="1BA0D578" w:rsidR="003D38B7" w:rsidRDefault="003D38B7" w:rsidP="003D38B7">
      <w:pPr>
        <w:rPr>
          <w:rFonts w:ascii="Arial" w:hAnsi="Arial" w:cs="Arial"/>
          <w:u w:val="single"/>
        </w:rPr>
      </w:pPr>
      <w:r>
        <w:rPr>
          <w:rFonts w:ascii="Arial" w:hAnsi="Arial" w:cs="Arial"/>
          <w:u w:val="single"/>
        </w:rPr>
        <w:t>Dates to Remember</w:t>
      </w:r>
    </w:p>
    <w:p w14:paraId="3214B9CA" w14:textId="3EB4AB15" w:rsidR="0061208B" w:rsidRPr="00D51306" w:rsidRDefault="0061208B" w:rsidP="00D51306">
      <w:pPr>
        <w:rPr>
          <w:rFonts w:ascii="Arial" w:hAnsi="Arial" w:cs="Arial"/>
        </w:rPr>
      </w:pPr>
    </w:p>
    <w:p w14:paraId="55D5475D" w14:textId="5E26B7E2" w:rsidR="00F60DE6" w:rsidRDefault="00F60DE6" w:rsidP="003D38B7">
      <w:pPr>
        <w:pStyle w:val="ListParagraph"/>
        <w:numPr>
          <w:ilvl w:val="0"/>
          <w:numId w:val="51"/>
        </w:numPr>
        <w:rPr>
          <w:rFonts w:ascii="Arial" w:hAnsi="Arial" w:cs="Arial"/>
        </w:rPr>
      </w:pPr>
      <w:r>
        <w:rPr>
          <w:rFonts w:ascii="Arial" w:hAnsi="Arial" w:cs="Arial"/>
        </w:rPr>
        <w:t>February 6, 2026 – House and Senate bill introduction deadline.</w:t>
      </w:r>
    </w:p>
    <w:p w14:paraId="769D24A8" w14:textId="09309444" w:rsidR="00F60DE6" w:rsidRDefault="00F60DE6" w:rsidP="003D38B7">
      <w:pPr>
        <w:pStyle w:val="ListParagraph"/>
        <w:numPr>
          <w:ilvl w:val="0"/>
          <w:numId w:val="51"/>
        </w:numPr>
        <w:rPr>
          <w:rFonts w:ascii="Arial" w:hAnsi="Arial" w:cs="Arial"/>
        </w:rPr>
      </w:pPr>
      <w:r>
        <w:rPr>
          <w:rFonts w:ascii="Arial" w:hAnsi="Arial" w:cs="Arial"/>
        </w:rPr>
        <w:t>February 18, 2026 – Governor’s Budget and State of the State address.</w:t>
      </w:r>
    </w:p>
    <w:p w14:paraId="594B76E1" w14:textId="33C97225" w:rsidR="00F60DE6" w:rsidRDefault="00F60DE6" w:rsidP="003D38B7">
      <w:pPr>
        <w:pStyle w:val="ListParagraph"/>
        <w:numPr>
          <w:ilvl w:val="0"/>
          <w:numId w:val="51"/>
        </w:numPr>
        <w:rPr>
          <w:rFonts w:ascii="Arial" w:hAnsi="Arial" w:cs="Arial"/>
        </w:rPr>
      </w:pPr>
      <w:r>
        <w:rPr>
          <w:rFonts w:ascii="Arial" w:hAnsi="Arial" w:cs="Arial"/>
        </w:rPr>
        <w:t>March 13, 2026 – Senate Committee deadline, substantive bills.</w:t>
      </w:r>
    </w:p>
    <w:p w14:paraId="17B4E166" w14:textId="6471CCE3" w:rsidR="00F60DE6" w:rsidRDefault="00F60DE6" w:rsidP="003D38B7">
      <w:pPr>
        <w:pStyle w:val="ListParagraph"/>
        <w:numPr>
          <w:ilvl w:val="0"/>
          <w:numId w:val="51"/>
        </w:numPr>
        <w:rPr>
          <w:rFonts w:ascii="Arial" w:hAnsi="Arial" w:cs="Arial"/>
        </w:rPr>
      </w:pPr>
      <w:r>
        <w:rPr>
          <w:rFonts w:ascii="Arial" w:hAnsi="Arial" w:cs="Arial"/>
        </w:rPr>
        <w:t>March 17, 2026 – General Primary Election.</w:t>
      </w:r>
    </w:p>
    <w:p w14:paraId="07A90CC1" w14:textId="6E1FEEC5" w:rsidR="00F60DE6" w:rsidRDefault="00F60DE6" w:rsidP="003D38B7">
      <w:pPr>
        <w:pStyle w:val="ListParagraph"/>
        <w:numPr>
          <w:ilvl w:val="0"/>
          <w:numId w:val="51"/>
        </w:numPr>
        <w:rPr>
          <w:rFonts w:ascii="Arial" w:hAnsi="Arial" w:cs="Arial"/>
        </w:rPr>
      </w:pPr>
      <w:r>
        <w:rPr>
          <w:rFonts w:ascii="Arial" w:hAnsi="Arial" w:cs="Arial"/>
        </w:rPr>
        <w:t>March 27, 2026 – House Committee deadline, substantive bills.</w:t>
      </w:r>
    </w:p>
    <w:p w14:paraId="6087FB56" w14:textId="38E24553" w:rsidR="00F60DE6" w:rsidRDefault="00F60DE6" w:rsidP="003D38B7">
      <w:pPr>
        <w:pStyle w:val="ListParagraph"/>
        <w:numPr>
          <w:ilvl w:val="0"/>
          <w:numId w:val="51"/>
        </w:numPr>
        <w:rPr>
          <w:rFonts w:ascii="Arial" w:hAnsi="Arial" w:cs="Arial"/>
        </w:rPr>
      </w:pPr>
      <w:r>
        <w:rPr>
          <w:rFonts w:ascii="Arial" w:hAnsi="Arial" w:cs="Arial"/>
        </w:rPr>
        <w:t>April 17, 2026 – House and Senate Third Reading deadline.</w:t>
      </w:r>
    </w:p>
    <w:p w14:paraId="644AA588" w14:textId="58B2A775" w:rsidR="00F60DE6" w:rsidRDefault="00F60DE6" w:rsidP="003D38B7">
      <w:pPr>
        <w:pStyle w:val="ListParagraph"/>
        <w:numPr>
          <w:ilvl w:val="0"/>
          <w:numId w:val="51"/>
        </w:numPr>
        <w:rPr>
          <w:rFonts w:ascii="Arial" w:hAnsi="Arial" w:cs="Arial"/>
        </w:rPr>
      </w:pPr>
      <w:r>
        <w:rPr>
          <w:rFonts w:ascii="Arial" w:hAnsi="Arial" w:cs="Arial"/>
        </w:rPr>
        <w:t>May 8, 2026 – House and Senate Committee deadline, bills in second chamber.</w:t>
      </w:r>
    </w:p>
    <w:p w14:paraId="1BA42A9B" w14:textId="0D018377" w:rsidR="00F60DE6" w:rsidRDefault="00F60DE6" w:rsidP="003D38B7">
      <w:pPr>
        <w:pStyle w:val="ListParagraph"/>
        <w:numPr>
          <w:ilvl w:val="0"/>
          <w:numId w:val="51"/>
        </w:numPr>
        <w:rPr>
          <w:rFonts w:ascii="Arial" w:hAnsi="Arial" w:cs="Arial"/>
        </w:rPr>
      </w:pPr>
      <w:r>
        <w:rPr>
          <w:rFonts w:ascii="Arial" w:hAnsi="Arial" w:cs="Arial"/>
        </w:rPr>
        <w:t>May 22, 2026 – House and Senate Third Reading deadline, bills in second chamber.</w:t>
      </w:r>
    </w:p>
    <w:p w14:paraId="0F2DCABB" w14:textId="626F79C0" w:rsidR="00F60DE6" w:rsidRPr="00C05721" w:rsidRDefault="00F60DE6" w:rsidP="003D38B7">
      <w:pPr>
        <w:pStyle w:val="ListParagraph"/>
        <w:numPr>
          <w:ilvl w:val="0"/>
          <w:numId w:val="51"/>
        </w:numPr>
        <w:rPr>
          <w:rFonts w:ascii="Arial" w:hAnsi="Arial" w:cs="Arial"/>
        </w:rPr>
      </w:pPr>
      <w:r>
        <w:rPr>
          <w:rFonts w:ascii="Arial" w:hAnsi="Arial" w:cs="Arial"/>
        </w:rPr>
        <w:t>May 31, 2026 - Adjournment</w:t>
      </w:r>
    </w:p>
    <w:sectPr w:rsidR="00F60DE6" w:rsidRPr="00C05721" w:rsidSect="0034522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EC227" w14:textId="77777777" w:rsidR="00C10134" w:rsidRDefault="00C10134" w:rsidP="006F46B2">
      <w:r>
        <w:separator/>
      </w:r>
    </w:p>
  </w:endnote>
  <w:endnote w:type="continuationSeparator" w:id="0">
    <w:p w14:paraId="0AB73262" w14:textId="77777777" w:rsidR="00C10134" w:rsidRDefault="00C10134" w:rsidP="006F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F5A46" w14:textId="77777777" w:rsidR="00C10134" w:rsidRDefault="00C10134" w:rsidP="006F46B2">
      <w:r>
        <w:separator/>
      </w:r>
    </w:p>
  </w:footnote>
  <w:footnote w:type="continuationSeparator" w:id="0">
    <w:p w14:paraId="4173605F" w14:textId="77777777" w:rsidR="00C10134" w:rsidRDefault="00C10134" w:rsidP="006F4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3E49"/>
    <w:multiLevelType w:val="hybridMultilevel"/>
    <w:tmpl w:val="56961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0100C8"/>
    <w:multiLevelType w:val="hybridMultilevel"/>
    <w:tmpl w:val="3782C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057B43"/>
    <w:multiLevelType w:val="hybridMultilevel"/>
    <w:tmpl w:val="FBD6D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B53A2"/>
    <w:multiLevelType w:val="hybridMultilevel"/>
    <w:tmpl w:val="8E62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C35D7"/>
    <w:multiLevelType w:val="hybridMultilevel"/>
    <w:tmpl w:val="7CB48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E2549"/>
    <w:multiLevelType w:val="hybridMultilevel"/>
    <w:tmpl w:val="3E66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739CB"/>
    <w:multiLevelType w:val="hybridMultilevel"/>
    <w:tmpl w:val="A920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82A55"/>
    <w:multiLevelType w:val="hybridMultilevel"/>
    <w:tmpl w:val="841A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A056C"/>
    <w:multiLevelType w:val="hybridMultilevel"/>
    <w:tmpl w:val="756E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13397"/>
    <w:multiLevelType w:val="multilevel"/>
    <w:tmpl w:val="AF8E5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565ADE"/>
    <w:multiLevelType w:val="hybridMultilevel"/>
    <w:tmpl w:val="8BD0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1234A"/>
    <w:multiLevelType w:val="hybridMultilevel"/>
    <w:tmpl w:val="E8BAA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74547"/>
    <w:multiLevelType w:val="hybridMultilevel"/>
    <w:tmpl w:val="C9E2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E33497"/>
    <w:multiLevelType w:val="hybridMultilevel"/>
    <w:tmpl w:val="71880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0F50FD"/>
    <w:multiLevelType w:val="hybridMultilevel"/>
    <w:tmpl w:val="9DBA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F5327D"/>
    <w:multiLevelType w:val="hybridMultilevel"/>
    <w:tmpl w:val="52223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8FC407C"/>
    <w:multiLevelType w:val="hybridMultilevel"/>
    <w:tmpl w:val="2A1A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895012"/>
    <w:multiLevelType w:val="hybridMultilevel"/>
    <w:tmpl w:val="1FB8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C95B72"/>
    <w:multiLevelType w:val="hybridMultilevel"/>
    <w:tmpl w:val="E386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D83995"/>
    <w:multiLevelType w:val="hybridMultilevel"/>
    <w:tmpl w:val="775EB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AB3B13"/>
    <w:multiLevelType w:val="hybridMultilevel"/>
    <w:tmpl w:val="F222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1A6662"/>
    <w:multiLevelType w:val="hybridMultilevel"/>
    <w:tmpl w:val="3A900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8C4C16"/>
    <w:multiLevelType w:val="hybridMultilevel"/>
    <w:tmpl w:val="656E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9406CD"/>
    <w:multiLevelType w:val="hybridMultilevel"/>
    <w:tmpl w:val="4E046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783E73"/>
    <w:multiLevelType w:val="hybridMultilevel"/>
    <w:tmpl w:val="EED4F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DC11AB9"/>
    <w:multiLevelType w:val="hybridMultilevel"/>
    <w:tmpl w:val="C61C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B3695C"/>
    <w:multiLevelType w:val="hybridMultilevel"/>
    <w:tmpl w:val="8E1C70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EE72AE2"/>
    <w:multiLevelType w:val="hybridMultilevel"/>
    <w:tmpl w:val="9FB2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F7146A"/>
    <w:multiLevelType w:val="hybridMultilevel"/>
    <w:tmpl w:val="B5D2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7177F9"/>
    <w:multiLevelType w:val="hybridMultilevel"/>
    <w:tmpl w:val="B242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F886C30"/>
    <w:multiLevelType w:val="hybridMultilevel"/>
    <w:tmpl w:val="1904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29D0BB2"/>
    <w:multiLevelType w:val="hybridMultilevel"/>
    <w:tmpl w:val="B870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40C20F1"/>
    <w:multiLevelType w:val="hybridMultilevel"/>
    <w:tmpl w:val="E8220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7B3ABF"/>
    <w:multiLevelType w:val="hybridMultilevel"/>
    <w:tmpl w:val="C8AC1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47C5BD1"/>
    <w:multiLevelType w:val="hybridMultilevel"/>
    <w:tmpl w:val="6EC62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47E3F47"/>
    <w:multiLevelType w:val="hybridMultilevel"/>
    <w:tmpl w:val="B1300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5FB5279"/>
    <w:multiLevelType w:val="hybridMultilevel"/>
    <w:tmpl w:val="4124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73558AA"/>
    <w:multiLevelType w:val="hybridMultilevel"/>
    <w:tmpl w:val="5B3A1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8E340D5"/>
    <w:multiLevelType w:val="hybridMultilevel"/>
    <w:tmpl w:val="F1340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298D3111"/>
    <w:multiLevelType w:val="hybridMultilevel"/>
    <w:tmpl w:val="4352F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58135B"/>
    <w:multiLevelType w:val="hybridMultilevel"/>
    <w:tmpl w:val="72686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B616B17"/>
    <w:multiLevelType w:val="hybridMultilevel"/>
    <w:tmpl w:val="5DA28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B977C6F"/>
    <w:multiLevelType w:val="hybridMultilevel"/>
    <w:tmpl w:val="EBBC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C6021DE"/>
    <w:multiLevelType w:val="hybridMultilevel"/>
    <w:tmpl w:val="EA24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DC77742"/>
    <w:multiLevelType w:val="hybridMultilevel"/>
    <w:tmpl w:val="BDEE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DE90DA8"/>
    <w:multiLevelType w:val="hybridMultilevel"/>
    <w:tmpl w:val="164A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F1A440A"/>
    <w:multiLevelType w:val="hybridMultilevel"/>
    <w:tmpl w:val="05DC2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FDE0911"/>
    <w:multiLevelType w:val="hybridMultilevel"/>
    <w:tmpl w:val="E0F4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0BE2FF7"/>
    <w:multiLevelType w:val="hybridMultilevel"/>
    <w:tmpl w:val="C35C2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362070F"/>
    <w:multiLevelType w:val="hybridMultilevel"/>
    <w:tmpl w:val="FF76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36C672E"/>
    <w:multiLevelType w:val="hybridMultilevel"/>
    <w:tmpl w:val="2D68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3A20120"/>
    <w:multiLevelType w:val="hybridMultilevel"/>
    <w:tmpl w:val="ABF2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3A756F3"/>
    <w:multiLevelType w:val="hybridMultilevel"/>
    <w:tmpl w:val="CB38C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3AA3358"/>
    <w:multiLevelType w:val="hybridMultilevel"/>
    <w:tmpl w:val="E250C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3EE74D0"/>
    <w:multiLevelType w:val="hybridMultilevel"/>
    <w:tmpl w:val="4F18A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5AA7CC0"/>
    <w:multiLevelType w:val="hybridMultilevel"/>
    <w:tmpl w:val="4A5E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5BA5D8C"/>
    <w:multiLevelType w:val="hybridMultilevel"/>
    <w:tmpl w:val="1012C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5BC3CCC"/>
    <w:multiLevelType w:val="hybridMultilevel"/>
    <w:tmpl w:val="2DDE0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5BD5712"/>
    <w:multiLevelType w:val="multilevel"/>
    <w:tmpl w:val="2EE8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5DD12A2"/>
    <w:multiLevelType w:val="hybridMultilevel"/>
    <w:tmpl w:val="EDC4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A4D5B20"/>
    <w:multiLevelType w:val="hybridMultilevel"/>
    <w:tmpl w:val="2C64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B9156A4"/>
    <w:multiLevelType w:val="hybridMultilevel"/>
    <w:tmpl w:val="1916C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D760788"/>
    <w:multiLevelType w:val="hybridMultilevel"/>
    <w:tmpl w:val="3D3A5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E84080B"/>
    <w:multiLevelType w:val="hybridMultilevel"/>
    <w:tmpl w:val="9B76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0357B4C"/>
    <w:multiLevelType w:val="hybridMultilevel"/>
    <w:tmpl w:val="B3321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21D24DE"/>
    <w:multiLevelType w:val="hybridMultilevel"/>
    <w:tmpl w:val="1AC4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2FF72F7"/>
    <w:multiLevelType w:val="hybridMultilevel"/>
    <w:tmpl w:val="779A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31F4DF0"/>
    <w:multiLevelType w:val="hybridMultilevel"/>
    <w:tmpl w:val="560EC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44942A2F"/>
    <w:multiLevelType w:val="hybridMultilevel"/>
    <w:tmpl w:val="F8BCE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57A2000"/>
    <w:multiLevelType w:val="hybridMultilevel"/>
    <w:tmpl w:val="CE4A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58C5047"/>
    <w:multiLevelType w:val="hybridMultilevel"/>
    <w:tmpl w:val="075EE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8134919"/>
    <w:multiLevelType w:val="hybridMultilevel"/>
    <w:tmpl w:val="0FCA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8687E19"/>
    <w:multiLevelType w:val="hybridMultilevel"/>
    <w:tmpl w:val="BEF2C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8873760"/>
    <w:multiLevelType w:val="multilevel"/>
    <w:tmpl w:val="4B740F02"/>
    <w:lvl w:ilvl="0">
      <w:start w:val="1"/>
      <w:numFmt w:val="upperRoman"/>
      <w:lvlText w:val="%1."/>
      <w:lvlJc w:val="right"/>
      <w:pPr>
        <w:tabs>
          <w:tab w:val="num" w:pos="360"/>
        </w:tabs>
        <w:ind w:left="360" w:hanging="360"/>
      </w:p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74" w15:restartNumberingAfterBreak="0">
    <w:nsid w:val="48AE78D1"/>
    <w:multiLevelType w:val="hybridMultilevel"/>
    <w:tmpl w:val="634E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A265DA7"/>
    <w:multiLevelType w:val="hybridMultilevel"/>
    <w:tmpl w:val="3CDC1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4B9712BC"/>
    <w:multiLevelType w:val="hybridMultilevel"/>
    <w:tmpl w:val="8C98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D0B5DF9"/>
    <w:multiLevelType w:val="hybridMultilevel"/>
    <w:tmpl w:val="CD36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EF54456"/>
    <w:multiLevelType w:val="hybridMultilevel"/>
    <w:tmpl w:val="9824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F035AF6"/>
    <w:multiLevelType w:val="hybridMultilevel"/>
    <w:tmpl w:val="CE648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F1D5A63"/>
    <w:multiLevelType w:val="hybridMultilevel"/>
    <w:tmpl w:val="B35A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06D32F1"/>
    <w:multiLevelType w:val="hybridMultilevel"/>
    <w:tmpl w:val="E4461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37A3972"/>
    <w:multiLevelType w:val="hybridMultilevel"/>
    <w:tmpl w:val="0254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9112FFE"/>
    <w:multiLevelType w:val="hybridMultilevel"/>
    <w:tmpl w:val="9D0A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9D57B09"/>
    <w:multiLevelType w:val="hybridMultilevel"/>
    <w:tmpl w:val="DC38F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A233FA5"/>
    <w:multiLevelType w:val="hybridMultilevel"/>
    <w:tmpl w:val="C660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AA6527E"/>
    <w:multiLevelType w:val="hybridMultilevel"/>
    <w:tmpl w:val="EA9C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CAB46EC"/>
    <w:multiLevelType w:val="hybridMultilevel"/>
    <w:tmpl w:val="2CC29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5CB00ABE"/>
    <w:multiLevelType w:val="hybridMultilevel"/>
    <w:tmpl w:val="BA8E4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5DD336F5"/>
    <w:multiLevelType w:val="hybridMultilevel"/>
    <w:tmpl w:val="0140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DEF6EC7"/>
    <w:multiLevelType w:val="hybridMultilevel"/>
    <w:tmpl w:val="1EB67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EAA74FF"/>
    <w:multiLevelType w:val="hybridMultilevel"/>
    <w:tmpl w:val="480C6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EF77D99"/>
    <w:multiLevelType w:val="hybridMultilevel"/>
    <w:tmpl w:val="335C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FE929F7"/>
    <w:multiLevelType w:val="hybridMultilevel"/>
    <w:tmpl w:val="2736A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0893A59"/>
    <w:multiLevelType w:val="hybridMultilevel"/>
    <w:tmpl w:val="5E44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1595394"/>
    <w:multiLevelType w:val="hybridMultilevel"/>
    <w:tmpl w:val="1DE2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16C49DE"/>
    <w:multiLevelType w:val="hybridMultilevel"/>
    <w:tmpl w:val="26EC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3AA3BFC"/>
    <w:multiLevelType w:val="hybridMultilevel"/>
    <w:tmpl w:val="FD94D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43D3A34"/>
    <w:multiLevelType w:val="hybridMultilevel"/>
    <w:tmpl w:val="31BE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4B95F4A"/>
    <w:multiLevelType w:val="hybridMultilevel"/>
    <w:tmpl w:val="EC540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52A5973"/>
    <w:multiLevelType w:val="hybridMultilevel"/>
    <w:tmpl w:val="8D7E9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52D31CB"/>
    <w:multiLevelType w:val="hybridMultilevel"/>
    <w:tmpl w:val="CD689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653F7C25"/>
    <w:multiLevelType w:val="hybridMultilevel"/>
    <w:tmpl w:val="F0101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6702728"/>
    <w:multiLevelType w:val="hybridMultilevel"/>
    <w:tmpl w:val="B23410E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04" w15:restartNumberingAfterBreak="0">
    <w:nsid w:val="674917E1"/>
    <w:multiLevelType w:val="hybridMultilevel"/>
    <w:tmpl w:val="AE5C7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76C7220"/>
    <w:multiLevelType w:val="hybridMultilevel"/>
    <w:tmpl w:val="F8E2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8986179"/>
    <w:multiLevelType w:val="hybridMultilevel"/>
    <w:tmpl w:val="7224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93B53CE"/>
    <w:multiLevelType w:val="hybridMultilevel"/>
    <w:tmpl w:val="A0AC6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6A423207"/>
    <w:multiLevelType w:val="hybridMultilevel"/>
    <w:tmpl w:val="FB464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6B195EFE"/>
    <w:multiLevelType w:val="hybridMultilevel"/>
    <w:tmpl w:val="F7B0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E8C3F84"/>
    <w:multiLevelType w:val="hybridMultilevel"/>
    <w:tmpl w:val="35D0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009472C"/>
    <w:multiLevelType w:val="hybridMultilevel"/>
    <w:tmpl w:val="2948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06C264E"/>
    <w:multiLevelType w:val="hybridMultilevel"/>
    <w:tmpl w:val="58A4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0FC3F8D"/>
    <w:multiLevelType w:val="hybridMultilevel"/>
    <w:tmpl w:val="6536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13133B5"/>
    <w:multiLevelType w:val="hybridMultilevel"/>
    <w:tmpl w:val="E0FA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1965FC3"/>
    <w:multiLevelType w:val="hybridMultilevel"/>
    <w:tmpl w:val="11264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750E659B"/>
    <w:multiLevelType w:val="hybridMultilevel"/>
    <w:tmpl w:val="5FA83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758F4C40"/>
    <w:multiLevelType w:val="hybridMultilevel"/>
    <w:tmpl w:val="F7B8D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75B90EF2"/>
    <w:multiLevelType w:val="hybridMultilevel"/>
    <w:tmpl w:val="1F426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6E328D5"/>
    <w:multiLevelType w:val="hybridMultilevel"/>
    <w:tmpl w:val="5762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6FB3E9A"/>
    <w:multiLevelType w:val="hybridMultilevel"/>
    <w:tmpl w:val="B482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7024C57"/>
    <w:multiLevelType w:val="hybridMultilevel"/>
    <w:tmpl w:val="F1D04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71F3E02"/>
    <w:multiLevelType w:val="hybridMultilevel"/>
    <w:tmpl w:val="BB80B3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7AE216B"/>
    <w:multiLevelType w:val="hybridMultilevel"/>
    <w:tmpl w:val="71AC4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7B769E4"/>
    <w:multiLevelType w:val="hybridMultilevel"/>
    <w:tmpl w:val="5324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7FF3DD3"/>
    <w:multiLevelType w:val="hybridMultilevel"/>
    <w:tmpl w:val="0F0E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84830E7"/>
    <w:multiLevelType w:val="hybridMultilevel"/>
    <w:tmpl w:val="B9D4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A380133"/>
    <w:multiLevelType w:val="hybridMultilevel"/>
    <w:tmpl w:val="542E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A526872"/>
    <w:multiLevelType w:val="hybridMultilevel"/>
    <w:tmpl w:val="37F4E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7A920625"/>
    <w:multiLevelType w:val="hybridMultilevel"/>
    <w:tmpl w:val="F324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ACE050C"/>
    <w:multiLevelType w:val="hybridMultilevel"/>
    <w:tmpl w:val="B450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B7F1ACA"/>
    <w:multiLevelType w:val="hybridMultilevel"/>
    <w:tmpl w:val="0620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B802D6C"/>
    <w:multiLevelType w:val="hybridMultilevel"/>
    <w:tmpl w:val="970C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DBA2261"/>
    <w:multiLevelType w:val="hybridMultilevel"/>
    <w:tmpl w:val="DE8AF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278665">
    <w:abstractNumId w:val="114"/>
  </w:num>
  <w:num w:numId="2" w16cid:durableId="2042776068">
    <w:abstractNumId w:val="59"/>
  </w:num>
  <w:num w:numId="3" w16cid:durableId="679284910">
    <w:abstractNumId w:val="7"/>
  </w:num>
  <w:num w:numId="4" w16cid:durableId="1406150064">
    <w:abstractNumId w:val="22"/>
  </w:num>
  <w:num w:numId="5" w16cid:durableId="1094134883">
    <w:abstractNumId w:val="133"/>
  </w:num>
  <w:num w:numId="6" w16cid:durableId="1745838728">
    <w:abstractNumId w:val="82"/>
  </w:num>
  <w:num w:numId="7" w16cid:durableId="325789001">
    <w:abstractNumId w:val="16"/>
  </w:num>
  <w:num w:numId="8" w16cid:durableId="1018581493">
    <w:abstractNumId w:val="100"/>
  </w:num>
  <w:num w:numId="9" w16cid:durableId="1974213781">
    <w:abstractNumId w:val="74"/>
  </w:num>
  <w:num w:numId="10" w16cid:durableId="1909611048">
    <w:abstractNumId w:val="3"/>
  </w:num>
  <w:num w:numId="11" w16cid:durableId="1053507183">
    <w:abstractNumId w:val="86"/>
  </w:num>
  <w:num w:numId="12" w16cid:durableId="677005589">
    <w:abstractNumId w:val="130"/>
  </w:num>
  <w:num w:numId="13" w16cid:durableId="835223361">
    <w:abstractNumId w:val="50"/>
  </w:num>
  <w:num w:numId="14" w16cid:durableId="1023631116">
    <w:abstractNumId w:val="12"/>
  </w:num>
  <w:num w:numId="15" w16cid:durableId="729964495">
    <w:abstractNumId w:val="97"/>
  </w:num>
  <w:num w:numId="16" w16cid:durableId="1526209100">
    <w:abstractNumId w:val="58"/>
  </w:num>
  <w:num w:numId="17" w16cid:durableId="168104077">
    <w:abstractNumId w:val="38"/>
  </w:num>
  <w:num w:numId="18" w16cid:durableId="185485405">
    <w:abstractNumId w:val="99"/>
  </w:num>
  <w:num w:numId="19" w16cid:durableId="1662541697">
    <w:abstractNumId w:val="73"/>
  </w:num>
  <w:num w:numId="20" w16cid:durableId="774054062">
    <w:abstractNumId w:val="111"/>
  </w:num>
  <w:num w:numId="21" w16cid:durableId="2028557683">
    <w:abstractNumId w:val="96"/>
  </w:num>
  <w:num w:numId="22" w16cid:durableId="1816214347">
    <w:abstractNumId w:val="102"/>
  </w:num>
  <w:num w:numId="23" w16cid:durableId="264192279">
    <w:abstractNumId w:val="66"/>
  </w:num>
  <w:num w:numId="24" w16cid:durableId="990057442">
    <w:abstractNumId w:val="110"/>
  </w:num>
  <w:num w:numId="25" w16cid:durableId="265815984">
    <w:abstractNumId w:val="30"/>
  </w:num>
  <w:num w:numId="26" w16cid:durableId="1458178924">
    <w:abstractNumId w:val="9"/>
  </w:num>
  <w:num w:numId="27" w16cid:durableId="923803864">
    <w:abstractNumId w:val="69"/>
  </w:num>
  <w:num w:numId="28" w16cid:durableId="1972324535">
    <w:abstractNumId w:val="76"/>
  </w:num>
  <w:num w:numId="29" w16cid:durableId="1582064441">
    <w:abstractNumId w:val="84"/>
  </w:num>
  <w:num w:numId="30" w16cid:durableId="1899003823">
    <w:abstractNumId w:val="49"/>
  </w:num>
  <w:num w:numId="31" w16cid:durableId="864057457">
    <w:abstractNumId w:val="85"/>
  </w:num>
  <w:num w:numId="32" w16cid:durableId="525101862">
    <w:abstractNumId w:val="78"/>
  </w:num>
  <w:num w:numId="33" w16cid:durableId="1549032398">
    <w:abstractNumId w:val="72"/>
  </w:num>
  <w:num w:numId="34" w16cid:durableId="1836723071">
    <w:abstractNumId w:val="108"/>
  </w:num>
  <w:num w:numId="35" w16cid:durableId="184370656">
    <w:abstractNumId w:val="95"/>
  </w:num>
  <w:num w:numId="36" w16cid:durableId="1716854817">
    <w:abstractNumId w:val="80"/>
  </w:num>
  <w:num w:numId="37" w16cid:durableId="2049723156">
    <w:abstractNumId w:val="132"/>
  </w:num>
  <w:num w:numId="38" w16cid:durableId="362367165">
    <w:abstractNumId w:val="64"/>
  </w:num>
  <w:num w:numId="39" w16cid:durableId="2099516221">
    <w:abstractNumId w:val="79"/>
  </w:num>
  <w:num w:numId="40" w16cid:durableId="253437924">
    <w:abstractNumId w:val="29"/>
  </w:num>
  <w:num w:numId="41" w16cid:durableId="1139768564">
    <w:abstractNumId w:val="106"/>
  </w:num>
  <w:num w:numId="42" w16cid:durableId="475101682">
    <w:abstractNumId w:val="131"/>
  </w:num>
  <w:num w:numId="43" w16cid:durableId="787775420">
    <w:abstractNumId w:val="37"/>
  </w:num>
  <w:num w:numId="44" w16cid:durableId="1351758078">
    <w:abstractNumId w:val="41"/>
  </w:num>
  <w:num w:numId="45" w16cid:durableId="973100939">
    <w:abstractNumId w:val="42"/>
  </w:num>
  <w:num w:numId="46" w16cid:durableId="1201165335">
    <w:abstractNumId w:val="51"/>
  </w:num>
  <w:num w:numId="47" w16cid:durableId="1451902603">
    <w:abstractNumId w:val="8"/>
  </w:num>
  <w:num w:numId="48" w16cid:durableId="1060640409">
    <w:abstractNumId w:val="44"/>
  </w:num>
  <w:num w:numId="49" w16cid:durableId="669983648">
    <w:abstractNumId w:val="117"/>
  </w:num>
  <w:num w:numId="50" w16cid:durableId="1686441405">
    <w:abstractNumId w:val="15"/>
  </w:num>
  <w:num w:numId="51" w16cid:durableId="908003218">
    <w:abstractNumId w:val="30"/>
  </w:num>
  <w:num w:numId="52" w16cid:durableId="2585972">
    <w:abstractNumId w:val="54"/>
  </w:num>
  <w:num w:numId="53" w16cid:durableId="768505026">
    <w:abstractNumId w:val="118"/>
  </w:num>
  <w:num w:numId="54" w16cid:durableId="1967084463">
    <w:abstractNumId w:val="45"/>
  </w:num>
  <w:num w:numId="55" w16cid:durableId="229191464">
    <w:abstractNumId w:val="92"/>
  </w:num>
  <w:num w:numId="56" w16cid:durableId="2128695078">
    <w:abstractNumId w:val="17"/>
  </w:num>
  <w:num w:numId="57" w16cid:durableId="543517568">
    <w:abstractNumId w:val="83"/>
  </w:num>
  <w:num w:numId="58" w16cid:durableId="1689285985">
    <w:abstractNumId w:val="89"/>
  </w:num>
  <w:num w:numId="59" w16cid:durableId="1099907284">
    <w:abstractNumId w:val="71"/>
  </w:num>
  <w:num w:numId="60" w16cid:durableId="1897618362">
    <w:abstractNumId w:val="43"/>
  </w:num>
  <w:num w:numId="61" w16cid:durableId="979965989">
    <w:abstractNumId w:val="103"/>
  </w:num>
  <w:num w:numId="62" w16cid:durableId="1944340463">
    <w:abstractNumId w:val="113"/>
  </w:num>
  <w:num w:numId="63" w16cid:durableId="1357848543">
    <w:abstractNumId w:val="119"/>
  </w:num>
  <w:num w:numId="64" w16cid:durableId="660431074">
    <w:abstractNumId w:val="120"/>
  </w:num>
  <w:num w:numId="65" w16cid:durableId="1003048280">
    <w:abstractNumId w:val="112"/>
  </w:num>
  <w:num w:numId="66" w16cid:durableId="267930676">
    <w:abstractNumId w:val="31"/>
  </w:num>
  <w:num w:numId="67" w16cid:durableId="1121997919">
    <w:abstractNumId w:val="5"/>
  </w:num>
  <w:num w:numId="68" w16cid:durableId="1037924569">
    <w:abstractNumId w:val="122"/>
  </w:num>
  <w:num w:numId="69" w16cid:durableId="315764711">
    <w:abstractNumId w:val="129"/>
  </w:num>
  <w:num w:numId="70" w16cid:durableId="2028868762">
    <w:abstractNumId w:val="21"/>
  </w:num>
  <w:num w:numId="71" w16cid:durableId="791050852">
    <w:abstractNumId w:val="36"/>
  </w:num>
  <w:num w:numId="72" w16cid:durableId="1776902549">
    <w:abstractNumId w:val="104"/>
  </w:num>
  <w:num w:numId="73" w16cid:durableId="2090729552">
    <w:abstractNumId w:val="63"/>
  </w:num>
  <w:num w:numId="74" w16cid:durableId="241260547">
    <w:abstractNumId w:val="65"/>
  </w:num>
  <w:num w:numId="75" w16cid:durableId="1037775201">
    <w:abstractNumId w:val="32"/>
  </w:num>
  <w:num w:numId="76" w16cid:durableId="1872379263">
    <w:abstractNumId w:val="109"/>
  </w:num>
  <w:num w:numId="77" w16cid:durableId="887645356">
    <w:abstractNumId w:val="98"/>
  </w:num>
  <w:num w:numId="78" w16cid:durableId="1938714124">
    <w:abstractNumId w:val="27"/>
  </w:num>
  <w:num w:numId="79" w16cid:durableId="556283083">
    <w:abstractNumId w:val="26"/>
  </w:num>
  <w:num w:numId="80" w16cid:durableId="2105416487">
    <w:abstractNumId w:val="81"/>
  </w:num>
  <w:num w:numId="81" w16cid:durableId="906308003">
    <w:abstractNumId w:val="11"/>
  </w:num>
  <w:num w:numId="82" w16cid:durableId="1268852480">
    <w:abstractNumId w:val="90"/>
  </w:num>
  <w:num w:numId="83" w16cid:durableId="1855529349">
    <w:abstractNumId w:val="19"/>
  </w:num>
  <w:num w:numId="84" w16cid:durableId="464585814">
    <w:abstractNumId w:val="121"/>
  </w:num>
  <w:num w:numId="85" w16cid:durableId="1716078357">
    <w:abstractNumId w:val="47"/>
  </w:num>
  <w:num w:numId="86" w16cid:durableId="1012490421">
    <w:abstractNumId w:val="68"/>
  </w:num>
  <w:num w:numId="87" w16cid:durableId="1651901850">
    <w:abstractNumId w:val="1"/>
  </w:num>
  <w:num w:numId="88" w16cid:durableId="726875316">
    <w:abstractNumId w:val="14"/>
  </w:num>
  <w:num w:numId="89" w16cid:durableId="1832670823">
    <w:abstractNumId w:val="126"/>
  </w:num>
  <w:num w:numId="90" w16cid:durableId="727265155">
    <w:abstractNumId w:val="105"/>
  </w:num>
  <w:num w:numId="91" w16cid:durableId="1991016287">
    <w:abstractNumId w:val="40"/>
  </w:num>
  <w:num w:numId="92" w16cid:durableId="1139684403">
    <w:abstractNumId w:val="77"/>
  </w:num>
  <w:num w:numId="93" w16cid:durableId="795829689">
    <w:abstractNumId w:val="57"/>
  </w:num>
  <w:num w:numId="94" w16cid:durableId="582570410">
    <w:abstractNumId w:val="33"/>
  </w:num>
  <w:num w:numId="95" w16cid:durableId="1326396615">
    <w:abstractNumId w:val="2"/>
  </w:num>
  <w:num w:numId="96" w16cid:durableId="1142498892">
    <w:abstractNumId w:val="125"/>
  </w:num>
  <w:num w:numId="97" w16cid:durableId="880899901">
    <w:abstractNumId w:val="56"/>
  </w:num>
  <w:num w:numId="98" w16cid:durableId="424880397">
    <w:abstractNumId w:val="6"/>
  </w:num>
  <w:num w:numId="99" w16cid:durableId="1675305363">
    <w:abstractNumId w:val="60"/>
  </w:num>
  <w:num w:numId="100" w16cid:durableId="1778673217">
    <w:abstractNumId w:val="39"/>
  </w:num>
  <w:num w:numId="101" w16cid:durableId="963342194">
    <w:abstractNumId w:val="55"/>
  </w:num>
  <w:num w:numId="102" w16cid:durableId="1567495024">
    <w:abstractNumId w:val="87"/>
  </w:num>
  <w:num w:numId="103" w16cid:durableId="900092442">
    <w:abstractNumId w:val="123"/>
  </w:num>
  <w:num w:numId="104" w16cid:durableId="1284729916">
    <w:abstractNumId w:val="13"/>
  </w:num>
  <w:num w:numId="105" w16cid:durableId="206642747">
    <w:abstractNumId w:val="124"/>
  </w:num>
  <w:num w:numId="106" w16cid:durableId="677579396">
    <w:abstractNumId w:val="24"/>
  </w:num>
  <w:num w:numId="107" w16cid:durableId="1348747508">
    <w:abstractNumId w:val="18"/>
  </w:num>
  <w:num w:numId="108" w16cid:durableId="523055511">
    <w:abstractNumId w:val="25"/>
  </w:num>
  <w:num w:numId="109" w16cid:durableId="259291753">
    <w:abstractNumId w:val="93"/>
  </w:num>
  <w:num w:numId="110" w16cid:durableId="1352031473">
    <w:abstractNumId w:val="67"/>
  </w:num>
  <w:num w:numId="111" w16cid:durableId="417218314">
    <w:abstractNumId w:val="46"/>
  </w:num>
  <w:num w:numId="112" w16cid:durableId="1409576754">
    <w:abstractNumId w:val="20"/>
  </w:num>
  <w:num w:numId="113" w16cid:durableId="108210119">
    <w:abstractNumId w:val="35"/>
  </w:num>
  <w:num w:numId="114" w16cid:durableId="1214803614">
    <w:abstractNumId w:val="128"/>
  </w:num>
  <w:num w:numId="115" w16cid:durableId="1593931752">
    <w:abstractNumId w:val="88"/>
  </w:num>
  <w:num w:numId="116" w16cid:durableId="1072124949">
    <w:abstractNumId w:val="116"/>
  </w:num>
  <w:num w:numId="117" w16cid:durableId="1680230085">
    <w:abstractNumId w:val="34"/>
  </w:num>
  <w:num w:numId="118" w16cid:durableId="122625891">
    <w:abstractNumId w:val="62"/>
  </w:num>
  <w:num w:numId="119" w16cid:durableId="292101707">
    <w:abstractNumId w:val="94"/>
  </w:num>
  <w:num w:numId="120" w16cid:durableId="1682508127">
    <w:abstractNumId w:val="61"/>
  </w:num>
  <w:num w:numId="121" w16cid:durableId="751505683">
    <w:abstractNumId w:val="70"/>
  </w:num>
  <w:num w:numId="122" w16cid:durableId="2133598642">
    <w:abstractNumId w:val="91"/>
  </w:num>
  <w:num w:numId="123" w16cid:durableId="503790695">
    <w:abstractNumId w:val="4"/>
  </w:num>
  <w:num w:numId="124" w16cid:durableId="1204294918">
    <w:abstractNumId w:val="53"/>
  </w:num>
  <w:num w:numId="125" w16cid:durableId="21708913">
    <w:abstractNumId w:val="107"/>
  </w:num>
  <w:num w:numId="126" w16cid:durableId="194779034">
    <w:abstractNumId w:val="52"/>
  </w:num>
  <w:num w:numId="127" w16cid:durableId="1736201455">
    <w:abstractNumId w:val="28"/>
  </w:num>
  <w:num w:numId="128" w16cid:durableId="139854016">
    <w:abstractNumId w:val="0"/>
  </w:num>
  <w:num w:numId="129" w16cid:durableId="925304332">
    <w:abstractNumId w:val="23"/>
  </w:num>
  <w:num w:numId="130" w16cid:durableId="66460879">
    <w:abstractNumId w:val="115"/>
  </w:num>
  <w:num w:numId="131" w16cid:durableId="175198992">
    <w:abstractNumId w:val="101"/>
  </w:num>
  <w:num w:numId="132" w16cid:durableId="297036091">
    <w:abstractNumId w:val="75"/>
  </w:num>
  <w:num w:numId="133" w16cid:durableId="1283658412">
    <w:abstractNumId w:val="10"/>
  </w:num>
  <w:num w:numId="134" w16cid:durableId="2106268854">
    <w:abstractNumId w:val="48"/>
  </w:num>
  <w:num w:numId="135" w16cid:durableId="1408764354">
    <w:abstractNumId w:val="1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6B"/>
    <w:rsid w:val="000035EF"/>
    <w:rsid w:val="000037FB"/>
    <w:rsid w:val="0000575E"/>
    <w:rsid w:val="000059F3"/>
    <w:rsid w:val="00006C1F"/>
    <w:rsid w:val="00006FB3"/>
    <w:rsid w:val="00007B3C"/>
    <w:rsid w:val="00010F50"/>
    <w:rsid w:val="00011193"/>
    <w:rsid w:val="000139FA"/>
    <w:rsid w:val="00014F70"/>
    <w:rsid w:val="00016F3E"/>
    <w:rsid w:val="00017516"/>
    <w:rsid w:val="00017C5C"/>
    <w:rsid w:val="00021037"/>
    <w:rsid w:val="00022522"/>
    <w:rsid w:val="000243C1"/>
    <w:rsid w:val="00024961"/>
    <w:rsid w:val="00026007"/>
    <w:rsid w:val="000265C5"/>
    <w:rsid w:val="00027572"/>
    <w:rsid w:val="00027C8D"/>
    <w:rsid w:val="00030209"/>
    <w:rsid w:val="00030E85"/>
    <w:rsid w:val="00031764"/>
    <w:rsid w:val="000318FA"/>
    <w:rsid w:val="00031AFD"/>
    <w:rsid w:val="00032214"/>
    <w:rsid w:val="00032221"/>
    <w:rsid w:val="00032DC5"/>
    <w:rsid w:val="0003415B"/>
    <w:rsid w:val="000345FD"/>
    <w:rsid w:val="000410E4"/>
    <w:rsid w:val="0004201B"/>
    <w:rsid w:val="0004219F"/>
    <w:rsid w:val="00042713"/>
    <w:rsid w:val="000439B2"/>
    <w:rsid w:val="000477B7"/>
    <w:rsid w:val="00052C16"/>
    <w:rsid w:val="00053896"/>
    <w:rsid w:val="00055F2B"/>
    <w:rsid w:val="000573E0"/>
    <w:rsid w:val="00057926"/>
    <w:rsid w:val="000676A3"/>
    <w:rsid w:val="00070256"/>
    <w:rsid w:val="00070674"/>
    <w:rsid w:val="00070FBF"/>
    <w:rsid w:val="000723DE"/>
    <w:rsid w:val="00074AB4"/>
    <w:rsid w:val="00076B06"/>
    <w:rsid w:val="00077F47"/>
    <w:rsid w:val="00080894"/>
    <w:rsid w:val="00080955"/>
    <w:rsid w:val="000827CD"/>
    <w:rsid w:val="00083032"/>
    <w:rsid w:val="000840B7"/>
    <w:rsid w:val="00085D57"/>
    <w:rsid w:val="00086E43"/>
    <w:rsid w:val="00087E01"/>
    <w:rsid w:val="000911F6"/>
    <w:rsid w:val="00092012"/>
    <w:rsid w:val="000923E0"/>
    <w:rsid w:val="000925CB"/>
    <w:rsid w:val="000939AE"/>
    <w:rsid w:val="00096A96"/>
    <w:rsid w:val="000A1628"/>
    <w:rsid w:val="000A1E83"/>
    <w:rsid w:val="000A2092"/>
    <w:rsid w:val="000A2729"/>
    <w:rsid w:val="000A2C32"/>
    <w:rsid w:val="000A2D5E"/>
    <w:rsid w:val="000A2F11"/>
    <w:rsid w:val="000A51D0"/>
    <w:rsid w:val="000A5A44"/>
    <w:rsid w:val="000B09A6"/>
    <w:rsid w:val="000B4552"/>
    <w:rsid w:val="000B49D0"/>
    <w:rsid w:val="000B4C76"/>
    <w:rsid w:val="000B502D"/>
    <w:rsid w:val="000B62E4"/>
    <w:rsid w:val="000B6D4F"/>
    <w:rsid w:val="000B76F4"/>
    <w:rsid w:val="000C0875"/>
    <w:rsid w:val="000C16F5"/>
    <w:rsid w:val="000C1819"/>
    <w:rsid w:val="000C218B"/>
    <w:rsid w:val="000C2C19"/>
    <w:rsid w:val="000C4273"/>
    <w:rsid w:val="000C4871"/>
    <w:rsid w:val="000C5CAE"/>
    <w:rsid w:val="000C7202"/>
    <w:rsid w:val="000D0C4E"/>
    <w:rsid w:val="000D362E"/>
    <w:rsid w:val="000D5284"/>
    <w:rsid w:val="000E1E38"/>
    <w:rsid w:val="000E21C8"/>
    <w:rsid w:val="000E3232"/>
    <w:rsid w:val="000E6555"/>
    <w:rsid w:val="000E6691"/>
    <w:rsid w:val="000F5BFB"/>
    <w:rsid w:val="000F7277"/>
    <w:rsid w:val="0010057D"/>
    <w:rsid w:val="00100E24"/>
    <w:rsid w:val="00101448"/>
    <w:rsid w:val="00101F52"/>
    <w:rsid w:val="001027EE"/>
    <w:rsid w:val="00104CE8"/>
    <w:rsid w:val="00110417"/>
    <w:rsid w:val="0011307A"/>
    <w:rsid w:val="00115EF5"/>
    <w:rsid w:val="00120F9C"/>
    <w:rsid w:val="00122CD5"/>
    <w:rsid w:val="0012365B"/>
    <w:rsid w:val="001242EF"/>
    <w:rsid w:val="001318E5"/>
    <w:rsid w:val="00133D33"/>
    <w:rsid w:val="00134C2A"/>
    <w:rsid w:val="00134F12"/>
    <w:rsid w:val="001360D2"/>
    <w:rsid w:val="00136265"/>
    <w:rsid w:val="00141BAF"/>
    <w:rsid w:val="00142CC9"/>
    <w:rsid w:val="00143EDB"/>
    <w:rsid w:val="001457A6"/>
    <w:rsid w:val="00146622"/>
    <w:rsid w:val="00150653"/>
    <w:rsid w:val="0015067D"/>
    <w:rsid w:val="0015130C"/>
    <w:rsid w:val="00151BE6"/>
    <w:rsid w:val="00153E8B"/>
    <w:rsid w:val="00156672"/>
    <w:rsid w:val="00162257"/>
    <w:rsid w:val="001637F0"/>
    <w:rsid w:val="001676C2"/>
    <w:rsid w:val="00175244"/>
    <w:rsid w:val="00175F84"/>
    <w:rsid w:val="001762D4"/>
    <w:rsid w:val="00180B89"/>
    <w:rsid w:val="00185EDF"/>
    <w:rsid w:val="001867AD"/>
    <w:rsid w:val="00186E28"/>
    <w:rsid w:val="00186F09"/>
    <w:rsid w:val="001875CE"/>
    <w:rsid w:val="00190368"/>
    <w:rsid w:val="0019048F"/>
    <w:rsid w:val="00190F9D"/>
    <w:rsid w:val="001939A5"/>
    <w:rsid w:val="00194043"/>
    <w:rsid w:val="00195BA7"/>
    <w:rsid w:val="00196676"/>
    <w:rsid w:val="00196B9D"/>
    <w:rsid w:val="001A33B8"/>
    <w:rsid w:val="001A401D"/>
    <w:rsid w:val="001A423D"/>
    <w:rsid w:val="001B026D"/>
    <w:rsid w:val="001B0D9E"/>
    <w:rsid w:val="001B195D"/>
    <w:rsid w:val="001B31DB"/>
    <w:rsid w:val="001B3487"/>
    <w:rsid w:val="001B57CC"/>
    <w:rsid w:val="001B665D"/>
    <w:rsid w:val="001B6CD5"/>
    <w:rsid w:val="001B79A5"/>
    <w:rsid w:val="001B7E2A"/>
    <w:rsid w:val="001C0856"/>
    <w:rsid w:val="001C2A43"/>
    <w:rsid w:val="001C2CE0"/>
    <w:rsid w:val="001C5939"/>
    <w:rsid w:val="001C6862"/>
    <w:rsid w:val="001C7F04"/>
    <w:rsid w:val="001D0EA0"/>
    <w:rsid w:val="001D4080"/>
    <w:rsid w:val="001D626B"/>
    <w:rsid w:val="001E3A35"/>
    <w:rsid w:val="001E605B"/>
    <w:rsid w:val="001F09EF"/>
    <w:rsid w:val="001F1C97"/>
    <w:rsid w:val="001F1CF3"/>
    <w:rsid w:val="001F2CCB"/>
    <w:rsid w:val="001F4AD8"/>
    <w:rsid w:val="001F5A4D"/>
    <w:rsid w:val="001F6F0A"/>
    <w:rsid w:val="00200964"/>
    <w:rsid w:val="002036F7"/>
    <w:rsid w:val="00203B4E"/>
    <w:rsid w:val="00204674"/>
    <w:rsid w:val="00206E12"/>
    <w:rsid w:val="002118B1"/>
    <w:rsid w:val="00213678"/>
    <w:rsid w:val="00214676"/>
    <w:rsid w:val="00214849"/>
    <w:rsid w:val="00216286"/>
    <w:rsid w:val="00216361"/>
    <w:rsid w:val="0021716D"/>
    <w:rsid w:val="00217A05"/>
    <w:rsid w:val="00223A33"/>
    <w:rsid w:val="00224DA1"/>
    <w:rsid w:val="00225537"/>
    <w:rsid w:val="00230B2E"/>
    <w:rsid w:val="00232236"/>
    <w:rsid w:val="002333E8"/>
    <w:rsid w:val="0023353A"/>
    <w:rsid w:val="00233617"/>
    <w:rsid w:val="00237068"/>
    <w:rsid w:val="00237A14"/>
    <w:rsid w:val="00240081"/>
    <w:rsid w:val="002401F7"/>
    <w:rsid w:val="00241ADB"/>
    <w:rsid w:val="002420B8"/>
    <w:rsid w:val="002431FD"/>
    <w:rsid w:val="00244497"/>
    <w:rsid w:val="002452AB"/>
    <w:rsid w:val="00245F4F"/>
    <w:rsid w:val="00247FE1"/>
    <w:rsid w:val="0025009F"/>
    <w:rsid w:val="00251A83"/>
    <w:rsid w:val="00251CF2"/>
    <w:rsid w:val="00251DCF"/>
    <w:rsid w:val="00262261"/>
    <w:rsid w:val="002632A0"/>
    <w:rsid w:val="00263C3C"/>
    <w:rsid w:val="00264AD4"/>
    <w:rsid w:val="002653C5"/>
    <w:rsid w:val="00265702"/>
    <w:rsid w:val="00267039"/>
    <w:rsid w:val="002672F3"/>
    <w:rsid w:val="00267B4E"/>
    <w:rsid w:val="0027110F"/>
    <w:rsid w:val="00271305"/>
    <w:rsid w:val="002717BB"/>
    <w:rsid w:val="00272099"/>
    <w:rsid w:val="0027232C"/>
    <w:rsid w:val="00273F1C"/>
    <w:rsid w:val="00273FC0"/>
    <w:rsid w:val="0027474C"/>
    <w:rsid w:val="00274DFC"/>
    <w:rsid w:val="002755BF"/>
    <w:rsid w:val="00275E56"/>
    <w:rsid w:val="00275ECE"/>
    <w:rsid w:val="002760E5"/>
    <w:rsid w:val="00276AAF"/>
    <w:rsid w:val="002779ED"/>
    <w:rsid w:val="00282D3E"/>
    <w:rsid w:val="002833D9"/>
    <w:rsid w:val="00283628"/>
    <w:rsid w:val="0028597B"/>
    <w:rsid w:val="00286735"/>
    <w:rsid w:val="00287615"/>
    <w:rsid w:val="00293F44"/>
    <w:rsid w:val="00296028"/>
    <w:rsid w:val="002970E1"/>
    <w:rsid w:val="00297917"/>
    <w:rsid w:val="002A05BB"/>
    <w:rsid w:val="002A16E0"/>
    <w:rsid w:val="002A2182"/>
    <w:rsid w:val="002A3422"/>
    <w:rsid w:val="002A34BB"/>
    <w:rsid w:val="002A3B05"/>
    <w:rsid w:val="002A4607"/>
    <w:rsid w:val="002A4666"/>
    <w:rsid w:val="002A4B19"/>
    <w:rsid w:val="002A543D"/>
    <w:rsid w:val="002A7989"/>
    <w:rsid w:val="002B02AE"/>
    <w:rsid w:val="002B05AE"/>
    <w:rsid w:val="002B05B9"/>
    <w:rsid w:val="002B3DBB"/>
    <w:rsid w:val="002B5759"/>
    <w:rsid w:val="002B5E2F"/>
    <w:rsid w:val="002C002E"/>
    <w:rsid w:val="002C0F47"/>
    <w:rsid w:val="002C3700"/>
    <w:rsid w:val="002C47F6"/>
    <w:rsid w:val="002C4C74"/>
    <w:rsid w:val="002C5F7E"/>
    <w:rsid w:val="002C6516"/>
    <w:rsid w:val="002C7421"/>
    <w:rsid w:val="002D0E2C"/>
    <w:rsid w:val="002D3B2C"/>
    <w:rsid w:val="002D3EDE"/>
    <w:rsid w:val="002D41FC"/>
    <w:rsid w:val="002D5C06"/>
    <w:rsid w:val="002D66C1"/>
    <w:rsid w:val="002D6F6A"/>
    <w:rsid w:val="002D735B"/>
    <w:rsid w:val="002E07A3"/>
    <w:rsid w:val="002E13B7"/>
    <w:rsid w:val="002E1474"/>
    <w:rsid w:val="002E1C3B"/>
    <w:rsid w:val="002E20F6"/>
    <w:rsid w:val="002E299F"/>
    <w:rsid w:val="002E50A1"/>
    <w:rsid w:val="002E556B"/>
    <w:rsid w:val="002E62A3"/>
    <w:rsid w:val="002E7208"/>
    <w:rsid w:val="002F0235"/>
    <w:rsid w:val="002F0A11"/>
    <w:rsid w:val="002F0C4B"/>
    <w:rsid w:val="002F7559"/>
    <w:rsid w:val="003003F6"/>
    <w:rsid w:val="00301D4B"/>
    <w:rsid w:val="00302356"/>
    <w:rsid w:val="003028C4"/>
    <w:rsid w:val="00302C90"/>
    <w:rsid w:val="0030304C"/>
    <w:rsid w:val="0030322A"/>
    <w:rsid w:val="00303491"/>
    <w:rsid w:val="0030522F"/>
    <w:rsid w:val="003057E6"/>
    <w:rsid w:val="00306501"/>
    <w:rsid w:val="003068D3"/>
    <w:rsid w:val="00306BEE"/>
    <w:rsid w:val="00307553"/>
    <w:rsid w:val="003105B0"/>
    <w:rsid w:val="0031734A"/>
    <w:rsid w:val="00317652"/>
    <w:rsid w:val="00320E07"/>
    <w:rsid w:val="00320E46"/>
    <w:rsid w:val="0032112B"/>
    <w:rsid w:val="00321B37"/>
    <w:rsid w:val="00324101"/>
    <w:rsid w:val="00325798"/>
    <w:rsid w:val="00326161"/>
    <w:rsid w:val="003268E0"/>
    <w:rsid w:val="00326BC5"/>
    <w:rsid w:val="00326C17"/>
    <w:rsid w:val="00326D1B"/>
    <w:rsid w:val="0033016A"/>
    <w:rsid w:val="003309B6"/>
    <w:rsid w:val="00330D54"/>
    <w:rsid w:val="00330ED8"/>
    <w:rsid w:val="003318D3"/>
    <w:rsid w:val="00334B8A"/>
    <w:rsid w:val="00334FBE"/>
    <w:rsid w:val="0033572D"/>
    <w:rsid w:val="00337BB8"/>
    <w:rsid w:val="0034090C"/>
    <w:rsid w:val="00340BB2"/>
    <w:rsid w:val="00340D11"/>
    <w:rsid w:val="0034211F"/>
    <w:rsid w:val="00342609"/>
    <w:rsid w:val="00343928"/>
    <w:rsid w:val="00345196"/>
    <w:rsid w:val="0034522B"/>
    <w:rsid w:val="0034669E"/>
    <w:rsid w:val="00347F25"/>
    <w:rsid w:val="00350551"/>
    <w:rsid w:val="00350E74"/>
    <w:rsid w:val="00351DF4"/>
    <w:rsid w:val="0035604D"/>
    <w:rsid w:val="00360BA4"/>
    <w:rsid w:val="00361B59"/>
    <w:rsid w:val="00363FD3"/>
    <w:rsid w:val="00364ABE"/>
    <w:rsid w:val="00364DB0"/>
    <w:rsid w:val="00365EEB"/>
    <w:rsid w:val="00366D6E"/>
    <w:rsid w:val="00367869"/>
    <w:rsid w:val="0037008C"/>
    <w:rsid w:val="00370DE8"/>
    <w:rsid w:val="00372F11"/>
    <w:rsid w:val="00374348"/>
    <w:rsid w:val="00374CB4"/>
    <w:rsid w:val="003802FB"/>
    <w:rsid w:val="00381A07"/>
    <w:rsid w:val="00384F00"/>
    <w:rsid w:val="003865DB"/>
    <w:rsid w:val="00393AC2"/>
    <w:rsid w:val="003952FB"/>
    <w:rsid w:val="00396EF6"/>
    <w:rsid w:val="003A2B81"/>
    <w:rsid w:val="003A5631"/>
    <w:rsid w:val="003A7BEF"/>
    <w:rsid w:val="003B07E3"/>
    <w:rsid w:val="003B1964"/>
    <w:rsid w:val="003B1E55"/>
    <w:rsid w:val="003B33EE"/>
    <w:rsid w:val="003B4491"/>
    <w:rsid w:val="003B56B9"/>
    <w:rsid w:val="003B66BE"/>
    <w:rsid w:val="003B6CAC"/>
    <w:rsid w:val="003B7907"/>
    <w:rsid w:val="003C0588"/>
    <w:rsid w:val="003C4033"/>
    <w:rsid w:val="003C4568"/>
    <w:rsid w:val="003C5095"/>
    <w:rsid w:val="003C5D40"/>
    <w:rsid w:val="003C6DF1"/>
    <w:rsid w:val="003C7954"/>
    <w:rsid w:val="003D0077"/>
    <w:rsid w:val="003D017F"/>
    <w:rsid w:val="003D06C8"/>
    <w:rsid w:val="003D0731"/>
    <w:rsid w:val="003D085F"/>
    <w:rsid w:val="003D2B59"/>
    <w:rsid w:val="003D38B7"/>
    <w:rsid w:val="003D56C1"/>
    <w:rsid w:val="003D64E6"/>
    <w:rsid w:val="003D679F"/>
    <w:rsid w:val="003D6B03"/>
    <w:rsid w:val="003E0828"/>
    <w:rsid w:val="003E1480"/>
    <w:rsid w:val="003E201C"/>
    <w:rsid w:val="003E248D"/>
    <w:rsid w:val="003E405D"/>
    <w:rsid w:val="003E41A7"/>
    <w:rsid w:val="003E441B"/>
    <w:rsid w:val="003E512D"/>
    <w:rsid w:val="003E608D"/>
    <w:rsid w:val="003E60A4"/>
    <w:rsid w:val="003F1625"/>
    <w:rsid w:val="003F2163"/>
    <w:rsid w:val="003F2D97"/>
    <w:rsid w:val="003F520D"/>
    <w:rsid w:val="003F685C"/>
    <w:rsid w:val="00400536"/>
    <w:rsid w:val="0040369E"/>
    <w:rsid w:val="00403772"/>
    <w:rsid w:val="00403799"/>
    <w:rsid w:val="004041C8"/>
    <w:rsid w:val="00404ADD"/>
    <w:rsid w:val="004050CB"/>
    <w:rsid w:val="00406DF2"/>
    <w:rsid w:val="00407974"/>
    <w:rsid w:val="00407D6C"/>
    <w:rsid w:val="00411092"/>
    <w:rsid w:val="004141BC"/>
    <w:rsid w:val="00421730"/>
    <w:rsid w:val="00422134"/>
    <w:rsid w:val="004261D6"/>
    <w:rsid w:val="00430EB5"/>
    <w:rsid w:val="00434338"/>
    <w:rsid w:val="00434CDB"/>
    <w:rsid w:val="004364D9"/>
    <w:rsid w:val="00437A38"/>
    <w:rsid w:val="00440A85"/>
    <w:rsid w:val="00441019"/>
    <w:rsid w:val="004431EE"/>
    <w:rsid w:val="00443C79"/>
    <w:rsid w:val="004467FE"/>
    <w:rsid w:val="00446BCF"/>
    <w:rsid w:val="00450175"/>
    <w:rsid w:val="004515B1"/>
    <w:rsid w:val="00451B91"/>
    <w:rsid w:val="00452661"/>
    <w:rsid w:val="00452C35"/>
    <w:rsid w:val="004540E9"/>
    <w:rsid w:val="004606C1"/>
    <w:rsid w:val="00460B32"/>
    <w:rsid w:val="00460CD9"/>
    <w:rsid w:val="0046371B"/>
    <w:rsid w:val="00466D2B"/>
    <w:rsid w:val="0046770F"/>
    <w:rsid w:val="00467A54"/>
    <w:rsid w:val="00470B81"/>
    <w:rsid w:val="0047452C"/>
    <w:rsid w:val="00474C39"/>
    <w:rsid w:val="00474F0D"/>
    <w:rsid w:val="00476E44"/>
    <w:rsid w:val="00480490"/>
    <w:rsid w:val="004807AA"/>
    <w:rsid w:val="00480A69"/>
    <w:rsid w:val="00481735"/>
    <w:rsid w:val="004817D9"/>
    <w:rsid w:val="00481973"/>
    <w:rsid w:val="00484544"/>
    <w:rsid w:val="00484CC7"/>
    <w:rsid w:val="00485537"/>
    <w:rsid w:val="004857B2"/>
    <w:rsid w:val="004914C8"/>
    <w:rsid w:val="00492390"/>
    <w:rsid w:val="004938C6"/>
    <w:rsid w:val="0049466F"/>
    <w:rsid w:val="004A014A"/>
    <w:rsid w:val="004A023B"/>
    <w:rsid w:val="004A03FD"/>
    <w:rsid w:val="004A0C7F"/>
    <w:rsid w:val="004A200A"/>
    <w:rsid w:val="004A2340"/>
    <w:rsid w:val="004A2B64"/>
    <w:rsid w:val="004A3157"/>
    <w:rsid w:val="004A4A5F"/>
    <w:rsid w:val="004A7E2A"/>
    <w:rsid w:val="004B3AFD"/>
    <w:rsid w:val="004B5073"/>
    <w:rsid w:val="004B54CC"/>
    <w:rsid w:val="004C10A5"/>
    <w:rsid w:val="004C129B"/>
    <w:rsid w:val="004C269C"/>
    <w:rsid w:val="004C2739"/>
    <w:rsid w:val="004C6A93"/>
    <w:rsid w:val="004C6CCB"/>
    <w:rsid w:val="004D157D"/>
    <w:rsid w:val="004D40C6"/>
    <w:rsid w:val="004D4354"/>
    <w:rsid w:val="004D7B58"/>
    <w:rsid w:val="004E1586"/>
    <w:rsid w:val="004E218C"/>
    <w:rsid w:val="004E3425"/>
    <w:rsid w:val="004E3848"/>
    <w:rsid w:val="004E4F75"/>
    <w:rsid w:val="004F301F"/>
    <w:rsid w:val="005015C7"/>
    <w:rsid w:val="0050266F"/>
    <w:rsid w:val="00505718"/>
    <w:rsid w:val="0050648B"/>
    <w:rsid w:val="00506998"/>
    <w:rsid w:val="005073C0"/>
    <w:rsid w:val="005076F3"/>
    <w:rsid w:val="00510248"/>
    <w:rsid w:val="005118AB"/>
    <w:rsid w:val="00515AF6"/>
    <w:rsid w:val="00516C7C"/>
    <w:rsid w:val="005179CE"/>
    <w:rsid w:val="00517CAA"/>
    <w:rsid w:val="005202B0"/>
    <w:rsid w:val="0052032A"/>
    <w:rsid w:val="00520E70"/>
    <w:rsid w:val="0052113A"/>
    <w:rsid w:val="00523FB0"/>
    <w:rsid w:val="00525730"/>
    <w:rsid w:val="005268FD"/>
    <w:rsid w:val="005273AF"/>
    <w:rsid w:val="00527815"/>
    <w:rsid w:val="005323DB"/>
    <w:rsid w:val="00533252"/>
    <w:rsid w:val="00533F42"/>
    <w:rsid w:val="00535136"/>
    <w:rsid w:val="00535315"/>
    <w:rsid w:val="00535648"/>
    <w:rsid w:val="00536632"/>
    <w:rsid w:val="00537827"/>
    <w:rsid w:val="00540E5E"/>
    <w:rsid w:val="00541B6B"/>
    <w:rsid w:val="00542A32"/>
    <w:rsid w:val="005431DA"/>
    <w:rsid w:val="005440C4"/>
    <w:rsid w:val="0054624A"/>
    <w:rsid w:val="00546C88"/>
    <w:rsid w:val="005477AB"/>
    <w:rsid w:val="00551445"/>
    <w:rsid w:val="00551FB1"/>
    <w:rsid w:val="00552C09"/>
    <w:rsid w:val="00553E20"/>
    <w:rsid w:val="00553F40"/>
    <w:rsid w:val="00554EED"/>
    <w:rsid w:val="00555776"/>
    <w:rsid w:val="00555962"/>
    <w:rsid w:val="00557A2F"/>
    <w:rsid w:val="005606F1"/>
    <w:rsid w:val="00561730"/>
    <w:rsid w:val="00561995"/>
    <w:rsid w:val="0056229A"/>
    <w:rsid w:val="00563FC4"/>
    <w:rsid w:val="005640C4"/>
    <w:rsid w:val="00566DE5"/>
    <w:rsid w:val="00567CE0"/>
    <w:rsid w:val="00570B87"/>
    <w:rsid w:val="005733BB"/>
    <w:rsid w:val="00573953"/>
    <w:rsid w:val="00574458"/>
    <w:rsid w:val="00580319"/>
    <w:rsid w:val="00583FC5"/>
    <w:rsid w:val="0058471C"/>
    <w:rsid w:val="00584CD4"/>
    <w:rsid w:val="005851DD"/>
    <w:rsid w:val="00587ED9"/>
    <w:rsid w:val="0059070C"/>
    <w:rsid w:val="005931DA"/>
    <w:rsid w:val="00594501"/>
    <w:rsid w:val="00594AEA"/>
    <w:rsid w:val="00596BA7"/>
    <w:rsid w:val="00597562"/>
    <w:rsid w:val="0059758F"/>
    <w:rsid w:val="00597F3C"/>
    <w:rsid w:val="005A0A10"/>
    <w:rsid w:val="005A0C1C"/>
    <w:rsid w:val="005A551A"/>
    <w:rsid w:val="005A6674"/>
    <w:rsid w:val="005B19A7"/>
    <w:rsid w:val="005B1A4E"/>
    <w:rsid w:val="005B344A"/>
    <w:rsid w:val="005B38B2"/>
    <w:rsid w:val="005B6325"/>
    <w:rsid w:val="005B6A8A"/>
    <w:rsid w:val="005B6F23"/>
    <w:rsid w:val="005B7BC8"/>
    <w:rsid w:val="005C0AA5"/>
    <w:rsid w:val="005C1E0D"/>
    <w:rsid w:val="005C3F69"/>
    <w:rsid w:val="005C4128"/>
    <w:rsid w:val="005C4A5E"/>
    <w:rsid w:val="005C574A"/>
    <w:rsid w:val="005C6071"/>
    <w:rsid w:val="005D03B0"/>
    <w:rsid w:val="005D0BEC"/>
    <w:rsid w:val="005D1C40"/>
    <w:rsid w:val="005D396B"/>
    <w:rsid w:val="005D43EF"/>
    <w:rsid w:val="005D4C44"/>
    <w:rsid w:val="005D620F"/>
    <w:rsid w:val="005D753D"/>
    <w:rsid w:val="005E172B"/>
    <w:rsid w:val="005E53E1"/>
    <w:rsid w:val="005F0349"/>
    <w:rsid w:val="005F2671"/>
    <w:rsid w:val="005F3743"/>
    <w:rsid w:val="005F3F26"/>
    <w:rsid w:val="005F43AA"/>
    <w:rsid w:val="005F6D7F"/>
    <w:rsid w:val="005F770A"/>
    <w:rsid w:val="0060164B"/>
    <w:rsid w:val="00602EB6"/>
    <w:rsid w:val="00602FC2"/>
    <w:rsid w:val="00603720"/>
    <w:rsid w:val="006038D5"/>
    <w:rsid w:val="00603FCD"/>
    <w:rsid w:val="00604611"/>
    <w:rsid w:val="00606A6B"/>
    <w:rsid w:val="00607D35"/>
    <w:rsid w:val="00607D45"/>
    <w:rsid w:val="00611E51"/>
    <w:rsid w:val="0061208B"/>
    <w:rsid w:val="0061306E"/>
    <w:rsid w:val="00615668"/>
    <w:rsid w:val="00615C65"/>
    <w:rsid w:val="00620F1D"/>
    <w:rsid w:val="006252BA"/>
    <w:rsid w:val="0062604C"/>
    <w:rsid w:val="006266CD"/>
    <w:rsid w:val="00626B74"/>
    <w:rsid w:val="00626E03"/>
    <w:rsid w:val="00627546"/>
    <w:rsid w:val="0062758A"/>
    <w:rsid w:val="00630672"/>
    <w:rsid w:val="00631811"/>
    <w:rsid w:val="00631989"/>
    <w:rsid w:val="006334A1"/>
    <w:rsid w:val="006340AC"/>
    <w:rsid w:val="0063435F"/>
    <w:rsid w:val="00636DE8"/>
    <w:rsid w:val="006371AF"/>
    <w:rsid w:val="00637547"/>
    <w:rsid w:val="0064004D"/>
    <w:rsid w:val="00640588"/>
    <w:rsid w:val="0064247B"/>
    <w:rsid w:val="00642FE3"/>
    <w:rsid w:val="00643095"/>
    <w:rsid w:val="00643381"/>
    <w:rsid w:val="006453E8"/>
    <w:rsid w:val="00646854"/>
    <w:rsid w:val="00647A62"/>
    <w:rsid w:val="00650BF0"/>
    <w:rsid w:val="0065119A"/>
    <w:rsid w:val="00651291"/>
    <w:rsid w:val="00653166"/>
    <w:rsid w:val="00653669"/>
    <w:rsid w:val="00654B13"/>
    <w:rsid w:val="0065765D"/>
    <w:rsid w:val="00657E38"/>
    <w:rsid w:val="006606FB"/>
    <w:rsid w:val="00661809"/>
    <w:rsid w:val="006627A7"/>
    <w:rsid w:val="006630FD"/>
    <w:rsid w:val="0066415A"/>
    <w:rsid w:val="00670E44"/>
    <w:rsid w:val="00671461"/>
    <w:rsid w:val="006725D7"/>
    <w:rsid w:val="00672DB7"/>
    <w:rsid w:val="006750DF"/>
    <w:rsid w:val="00677F41"/>
    <w:rsid w:val="006807D0"/>
    <w:rsid w:val="00680A58"/>
    <w:rsid w:val="006810F2"/>
    <w:rsid w:val="0068146D"/>
    <w:rsid w:val="0068286E"/>
    <w:rsid w:val="00683077"/>
    <w:rsid w:val="00683DEA"/>
    <w:rsid w:val="00685DA9"/>
    <w:rsid w:val="0068655D"/>
    <w:rsid w:val="006922F9"/>
    <w:rsid w:val="006973C8"/>
    <w:rsid w:val="006A2183"/>
    <w:rsid w:val="006A25E7"/>
    <w:rsid w:val="006A28A7"/>
    <w:rsid w:val="006A450E"/>
    <w:rsid w:val="006A7D54"/>
    <w:rsid w:val="006B05E8"/>
    <w:rsid w:val="006B06C1"/>
    <w:rsid w:val="006B2551"/>
    <w:rsid w:val="006B3BE7"/>
    <w:rsid w:val="006B3E6F"/>
    <w:rsid w:val="006C0261"/>
    <w:rsid w:val="006C15F4"/>
    <w:rsid w:val="006C27C6"/>
    <w:rsid w:val="006C440D"/>
    <w:rsid w:val="006C555B"/>
    <w:rsid w:val="006C57A3"/>
    <w:rsid w:val="006C6A5C"/>
    <w:rsid w:val="006D0497"/>
    <w:rsid w:val="006D04D0"/>
    <w:rsid w:val="006D0A29"/>
    <w:rsid w:val="006D2D4F"/>
    <w:rsid w:val="006D3092"/>
    <w:rsid w:val="006D3E9B"/>
    <w:rsid w:val="006D4090"/>
    <w:rsid w:val="006D4B73"/>
    <w:rsid w:val="006D545C"/>
    <w:rsid w:val="006D5F6F"/>
    <w:rsid w:val="006D66EC"/>
    <w:rsid w:val="006D6829"/>
    <w:rsid w:val="006E2249"/>
    <w:rsid w:val="006E2598"/>
    <w:rsid w:val="006E3376"/>
    <w:rsid w:val="006E4ADD"/>
    <w:rsid w:val="006E656A"/>
    <w:rsid w:val="006E7936"/>
    <w:rsid w:val="006F1884"/>
    <w:rsid w:val="006F4207"/>
    <w:rsid w:val="006F46B2"/>
    <w:rsid w:val="006F4A87"/>
    <w:rsid w:val="006F4C03"/>
    <w:rsid w:val="006F59BC"/>
    <w:rsid w:val="006F69C3"/>
    <w:rsid w:val="006F7AE1"/>
    <w:rsid w:val="00700E9E"/>
    <w:rsid w:val="007065EC"/>
    <w:rsid w:val="00707077"/>
    <w:rsid w:val="00713268"/>
    <w:rsid w:val="00713811"/>
    <w:rsid w:val="00714A4C"/>
    <w:rsid w:val="00715B26"/>
    <w:rsid w:val="00716D00"/>
    <w:rsid w:val="007209EA"/>
    <w:rsid w:val="00722D9D"/>
    <w:rsid w:val="00722F10"/>
    <w:rsid w:val="00725518"/>
    <w:rsid w:val="007256B0"/>
    <w:rsid w:val="00727AEB"/>
    <w:rsid w:val="00730AE9"/>
    <w:rsid w:val="007335CA"/>
    <w:rsid w:val="00735E93"/>
    <w:rsid w:val="00737CC3"/>
    <w:rsid w:val="007430FA"/>
    <w:rsid w:val="0074361F"/>
    <w:rsid w:val="007449F9"/>
    <w:rsid w:val="0074547C"/>
    <w:rsid w:val="00746C5F"/>
    <w:rsid w:val="00746F94"/>
    <w:rsid w:val="00750822"/>
    <w:rsid w:val="00751B52"/>
    <w:rsid w:val="00752032"/>
    <w:rsid w:val="00755113"/>
    <w:rsid w:val="007555EB"/>
    <w:rsid w:val="00760965"/>
    <w:rsid w:val="007615F7"/>
    <w:rsid w:val="00761CBB"/>
    <w:rsid w:val="0076288B"/>
    <w:rsid w:val="00764E7B"/>
    <w:rsid w:val="00767E55"/>
    <w:rsid w:val="007736DB"/>
    <w:rsid w:val="00773D0B"/>
    <w:rsid w:val="0077632C"/>
    <w:rsid w:val="0077659F"/>
    <w:rsid w:val="00781E0B"/>
    <w:rsid w:val="00782E10"/>
    <w:rsid w:val="00784D4A"/>
    <w:rsid w:val="00785E8B"/>
    <w:rsid w:val="0078788A"/>
    <w:rsid w:val="0079143A"/>
    <w:rsid w:val="00793DB7"/>
    <w:rsid w:val="007A0906"/>
    <w:rsid w:val="007A147E"/>
    <w:rsid w:val="007A284B"/>
    <w:rsid w:val="007A2AF0"/>
    <w:rsid w:val="007A2CE3"/>
    <w:rsid w:val="007A5148"/>
    <w:rsid w:val="007A5906"/>
    <w:rsid w:val="007B1DED"/>
    <w:rsid w:val="007B2C79"/>
    <w:rsid w:val="007B2C86"/>
    <w:rsid w:val="007B46DF"/>
    <w:rsid w:val="007B62E2"/>
    <w:rsid w:val="007B7124"/>
    <w:rsid w:val="007B77FC"/>
    <w:rsid w:val="007C177F"/>
    <w:rsid w:val="007C3A98"/>
    <w:rsid w:val="007C6714"/>
    <w:rsid w:val="007C6897"/>
    <w:rsid w:val="007C7D72"/>
    <w:rsid w:val="007D0FCD"/>
    <w:rsid w:val="007D17CF"/>
    <w:rsid w:val="007D26A0"/>
    <w:rsid w:val="007D2AF7"/>
    <w:rsid w:val="007D611A"/>
    <w:rsid w:val="007D6287"/>
    <w:rsid w:val="007D65C9"/>
    <w:rsid w:val="007D67C0"/>
    <w:rsid w:val="007E0254"/>
    <w:rsid w:val="007E06BF"/>
    <w:rsid w:val="007E19C8"/>
    <w:rsid w:val="007E3D72"/>
    <w:rsid w:val="007E4391"/>
    <w:rsid w:val="007E4552"/>
    <w:rsid w:val="007E6D76"/>
    <w:rsid w:val="007F0F1F"/>
    <w:rsid w:val="007F2B6C"/>
    <w:rsid w:val="007F34DD"/>
    <w:rsid w:val="007F4948"/>
    <w:rsid w:val="007F4D44"/>
    <w:rsid w:val="007F5260"/>
    <w:rsid w:val="007F66A7"/>
    <w:rsid w:val="007F76F6"/>
    <w:rsid w:val="008003AA"/>
    <w:rsid w:val="00800434"/>
    <w:rsid w:val="0080275B"/>
    <w:rsid w:val="00802FAE"/>
    <w:rsid w:val="00803D0A"/>
    <w:rsid w:val="008040B8"/>
    <w:rsid w:val="00811D9F"/>
    <w:rsid w:val="00813BF5"/>
    <w:rsid w:val="00815694"/>
    <w:rsid w:val="00815A67"/>
    <w:rsid w:val="00815E67"/>
    <w:rsid w:val="00816852"/>
    <w:rsid w:val="00821FE2"/>
    <w:rsid w:val="008227FE"/>
    <w:rsid w:val="008234D4"/>
    <w:rsid w:val="00823991"/>
    <w:rsid w:val="008266E1"/>
    <w:rsid w:val="00830414"/>
    <w:rsid w:val="00831AD1"/>
    <w:rsid w:val="008322CA"/>
    <w:rsid w:val="00834AE9"/>
    <w:rsid w:val="00836CB0"/>
    <w:rsid w:val="0083771C"/>
    <w:rsid w:val="008404ED"/>
    <w:rsid w:val="008428C8"/>
    <w:rsid w:val="008446AD"/>
    <w:rsid w:val="00847139"/>
    <w:rsid w:val="008474FA"/>
    <w:rsid w:val="00852298"/>
    <w:rsid w:val="00856200"/>
    <w:rsid w:val="00857F61"/>
    <w:rsid w:val="00860357"/>
    <w:rsid w:val="0086527E"/>
    <w:rsid w:val="0087150A"/>
    <w:rsid w:val="008722B4"/>
    <w:rsid w:val="00872440"/>
    <w:rsid w:val="00874B41"/>
    <w:rsid w:val="00876390"/>
    <w:rsid w:val="008775C7"/>
    <w:rsid w:val="00881778"/>
    <w:rsid w:val="00886599"/>
    <w:rsid w:val="0089043C"/>
    <w:rsid w:val="00890A12"/>
    <w:rsid w:val="008949B9"/>
    <w:rsid w:val="008979EF"/>
    <w:rsid w:val="008A0973"/>
    <w:rsid w:val="008A5A2B"/>
    <w:rsid w:val="008A5C78"/>
    <w:rsid w:val="008A6283"/>
    <w:rsid w:val="008A72E8"/>
    <w:rsid w:val="008A7B43"/>
    <w:rsid w:val="008B0AEA"/>
    <w:rsid w:val="008B1243"/>
    <w:rsid w:val="008B35FD"/>
    <w:rsid w:val="008B4531"/>
    <w:rsid w:val="008B478A"/>
    <w:rsid w:val="008B5286"/>
    <w:rsid w:val="008B533D"/>
    <w:rsid w:val="008B75AE"/>
    <w:rsid w:val="008C07B4"/>
    <w:rsid w:val="008C147C"/>
    <w:rsid w:val="008C463E"/>
    <w:rsid w:val="008C6919"/>
    <w:rsid w:val="008C7C2F"/>
    <w:rsid w:val="008D0FE8"/>
    <w:rsid w:val="008D119E"/>
    <w:rsid w:val="008D28DF"/>
    <w:rsid w:val="008D3AB0"/>
    <w:rsid w:val="008D4184"/>
    <w:rsid w:val="008D4D4F"/>
    <w:rsid w:val="008D59AF"/>
    <w:rsid w:val="008D6497"/>
    <w:rsid w:val="008D6C2C"/>
    <w:rsid w:val="008D6FFC"/>
    <w:rsid w:val="008E12A3"/>
    <w:rsid w:val="008E279C"/>
    <w:rsid w:val="008E3444"/>
    <w:rsid w:val="008E4794"/>
    <w:rsid w:val="008E4880"/>
    <w:rsid w:val="008E5B91"/>
    <w:rsid w:val="008F01B9"/>
    <w:rsid w:val="008F05AF"/>
    <w:rsid w:val="008F13CD"/>
    <w:rsid w:val="008F16C0"/>
    <w:rsid w:val="008F3326"/>
    <w:rsid w:val="008F58FB"/>
    <w:rsid w:val="008F5BA6"/>
    <w:rsid w:val="008F6135"/>
    <w:rsid w:val="00902382"/>
    <w:rsid w:val="00902B24"/>
    <w:rsid w:val="00905397"/>
    <w:rsid w:val="009072AF"/>
    <w:rsid w:val="00907AD2"/>
    <w:rsid w:val="00911015"/>
    <w:rsid w:val="00912BB6"/>
    <w:rsid w:val="00916338"/>
    <w:rsid w:val="00917DC7"/>
    <w:rsid w:val="009201ED"/>
    <w:rsid w:val="0092093C"/>
    <w:rsid w:val="00922C1A"/>
    <w:rsid w:val="00927A01"/>
    <w:rsid w:val="009324D0"/>
    <w:rsid w:val="00932887"/>
    <w:rsid w:val="0093301C"/>
    <w:rsid w:val="009342A2"/>
    <w:rsid w:val="00936097"/>
    <w:rsid w:val="009376B5"/>
    <w:rsid w:val="009423F9"/>
    <w:rsid w:val="00943E46"/>
    <w:rsid w:val="00944429"/>
    <w:rsid w:val="00944E17"/>
    <w:rsid w:val="00946C7F"/>
    <w:rsid w:val="0094797F"/>
    <w:rsid w:val="009505DD"/>
    <w:rsid w:val="0095229C"/>
    <w:rsid w:val="00952F12"/>
    <w:rsid w:val="00952FD4"/>
    <w:rsid w:val="009609CE"/>
    <w:rsid w:val="00962726"/>
    <w:rsid w:val="0096521B"/>
    <w:rsid w:val="00965B2C"/>
    <w:rsid w:val="00976FC1"/>
    <w:rsid w:val="00983536"/>
    <w:rsid w:val="00985FDD"/>
    <w:rsid w:val="009914AB"/>
    <w:rsid w:val="00993216"/>
    <w:rsid w:val="009945AC"/>
    <w:rsid w:val="0099638F"/>
    <w:rsid w:val="0099766B"/>
    <w:rsid w:val="00997B10"/>
    <w:rsid w:val="009A0C1B"/>
    <w:rsid w:val="009A124F"/>
    <w:rsid w:val="009A1DE9"/>
    <w:rsid w:val="009A31BC"/>
    <w:rsid w:val="009A42E3"/>
    <w:rsid w:val="009A4A86"/>
    <w:rsid w:val="009A7163"/>
    <w:rsid w:val="009B2C6C"/>
    <w:rsid w:val="009B3AC4"/>
    <w:rsid w:val="009B3D52"/>
    <w:rsid w:val="009B3E53"/>
    <w:rsid w:val="009B40FE"/>
    <w:rsid w:val="009B46D0"/>
    <w:rsid w:val="009B48C3"/>
    <w:rsid w:val="009B53E7"/>
    <w:rsid w:val="009B7276"/>
    <w:rsid w:val="009B7E22"/>
    <w:rsid w:val="009C1753"/>
    <w:rsid w:val="009C319F"/>
    <w:rsid w:val="009C5DFB"/>
    <w:rsid w:val="009C6B35"/>
    <w:rsid w:val="009C6D68"/>
    <w:rsid w:val="009D1493"/>
    <w:rsid w:val="009D3BEA"/>
    <w:rsid w:val="009D4CB2"/>
    <w:rsid w:val="009D77BC"/>
    <w:rsid w:val="009D7E7F"/>
    <w:rsid w:val="009E27AB"/>
    <w:rsid w:val="009E2C92"/>
    <w:rsid w:val="009E376D"/>
    <w:rsid w:val="009E5E4C"/>
    <w:rsid w:val="009E67F6"/>
    <w:rsid w:val="009E6F77"/>
    <w:rsid w:val="009F16AB"/>
    <w:rsid w:val="009F2268"/>
    <w:rsid w:val="009F255B"/>
    <w:rsid w:val="009F4861"/>
    <w:rsid w:val="009F56A6"/>
    <w:rsid w:val="009F576F"/>
    <w:rsid w:val="009F5E70"/>
    <w:rsid w:val="00A00A30"/>
    <w:rsid w:val="00A03FFA"/>
    <w:rsid w:val="00A045E7"/>
    <w:rsid w:val="00A04AD7"/>
    <w:rsid w:val="00A05AB8"/>
    <w:rsid w:val="00A1244E"/>
    <w:rsid w:val="00A128C3"/>
    <w:rsid w:val="00A13127"/>
    <w:rsid w:val="00A136D2"/>
    <w:rsid w:val="00A144BD"/>
    <w:rsid w:val="00A14A3C"/>
    <w:rsid w:val="00A20297"/>
    <w:rsid w:val="00A20D5A"/>
    <w:rsid w:val="00A21569"/>
    <w:rsid w:val="00A22723"/>
    <w:rsid w:val="00A24438"/>
    <w:rsid w:val="00A24B5F"/>
    <w:rsid w:val="00A250FF"/>
    <w:rsid w:val="00A27C8F"/>
    <w:rsid w:val="00A31C89"/>
    <w:rsid w:val="00A3485F"/>
    <w:rsid w:val="00A355D1"/>
    <w:rsid w:val="00A359D6"/>
    <w:rsid w:val="00A369F3"/>
    <w:rsid w:val="00A36D8F"/>
    <w:rsid w:val="00A40329"/>
    <w:rsid w:val="00A41917"/>
    <w:rsid w:val="00A421C4"/>
    <w:rsid w:val="00A42D60"/>
    <w:rsid w:val="00A436AC"/>
    <w:rsid w:val="00A43A78"/>
    <w:rsid w:val="00A45A04"/>
    <w:rsid w:val="00A45FC5"/>
    <w:rsid w:val="00A46086"/>
    <w:rsid w:val="00A52A8B"/>
    <w:rsid w:val="00A5593F"/>
    <w:rsid w:val="00A56D91"/>
    <w:rsid w:val="00A57FE5"/>
    <w:rsid w:val="00A6209C"/>
    <w:rsid w:val="00A62288"/>
    <w:rsid w:val="00A6472C"/>
    <w:rsid w:val="00A7082F"/>
    <w:rsid w:val="00A7176E"/>
    <w:rsid w:val="00A72777"/>
    <w:rsid w:val="00A72E55"/>
    <w:rsid w:val="00A73B52"/>
    <w:rsid w:val="00A74F47"/>
    <w:rsid w:val="00A76699"/>
    <w:rsid w:val="00A77607"/>
    <w:rsid w:val="00A81950"/>
    <w:rsid w:val="00A81DAE"/>
    <w:rsid w:val="00A82ECB"/>
    <w:rsid w:val="00A8435B"/>
    <w:rsid w:val="00A846AD"/>
    <w:rsid w:val="00A84EF0"/>
    <w:rsid w:val="00A853A5"/>
    <w:rsid w:val="00A87A56"/>
    <w:rsid w:val="00A91A07"/>
    <w:rsid w:val="00A93820"/>
    <w:rsid w:val="00A93C0E"/>
    <w:rsid w:val="00A94375"/>
    <w:rsid w:val="00AA28A8"/>
    <w:rsid w:val="00AA378F"/>
    <w:rsid w:val="00AA490B"/>
    <w:rsid w:val="00AA6002"/>
    <w:rsid w:val="00AA6CEF"/>
    <w:rsid w:val="00AA70C1"/>
    <w:rsid w:val="00AA715A"/>
    <w:rsid w:val="00AA7B27"/>
    <w:rsid w:val="00AA7FE7"/>
    <w:rsid w:val="00AB0FCA"/>
    <w:rsid w:val="00AB3446"/>
    <w:rsid w:val="00AB3896"/>
    <w:rsid w:val="00AB5279"/>
    <w:rsid w:val="00AB552F"/>
    <w:rsid w:val="00AB6A73"/>
    <w:rsid w:val="00AB7C06"/>
    <w:rsid w:val="00AC04B4"/>
    <w:rsid w:val="00AC1015"/>
    <w:rsid w:val="00AC1652"/>
    <w:rsid w:val="00AC3C0B"/>
    <w:rsid w:val="00AC3CA7"/>
    <w:rsid w:val="00AC4100"/>
    <w:rsid w:val="00AC6536"/>
    <w:rsid w:val="00AC6B45"/>
    <w:rsid w:val="00AC6DA9"/>
    <w:rsid w:val="00AC6DD3"/>
    <w:rsid w:val="00AD162E"/>
    <w:rsid w:val="00AD214E"/>
    <w:rsid w:val="00AD3B81"/>
    <w:rsid w:val="00AD6744"/>
    <w:rsid w:val="00AD752A"/>
    <w:rsid w:val="00AE15C4"/>
    <w:rsid w:val="00AE285C"/>
    <w:rsid w:val="00AE2B41"/>
    <w:rsid w:val="00AE373C"/>
    <w:rsid w:val="00AE71E5"/>
    <w:rsid w:val="00AF04B7"/>
    <w:rsid w:val="00AF070B"/>
    <w:rsid w:val="00AF1F3D"/>
    <w:rsid w:val="00AF2F66"/>
    <w:rsid w:val="00AF30C3"/>
    <w:rsid w:val="00AF659A"/>
    <w:rsid w:val="00AF7A9A"/>
    <w:rsid w:val="00AF7DAD"/>
    <w:rsid w:val="00AF7FAF"/>
    <w:rsid w:val="00B01655"/>
    <w:rsid w:val="00B02B7C"/>
    <w:rsid w:val="00B02CA5"/>
    <w:rsid w:val="00B05372"/>
    <w:rsid w:val="00B05EA3"/>
    <w:rsid w:val="00B07B49"/>
    <w:rsid w:val="00B10FEA"/>
    <w:rsid w:val="00B11EA9"/>
    <w:rsid w:val="00B12687"/>
    <w:rsid w:val="00B13869"/>
    <w:rsid w:val="00B1386C"/>
    <w:rsid w:val="00B14D36"/>
    <w:rsid w:val="00B16F07"/>
    <w:rsid w:val="00B1749A"/>
    <w:rsid w:val="00B20313"/>
    <w:rsid w:val="00B20530"/>
    <w:rsid w:val="00B2255F"/>
    <w:rsid w:val="00B24AF1"/>
    <w:rsid w:val="00B24AFE"/>
    <w:rsid w:val="00B25CC3"/>
    <w:rsid w:val="00B276FB"/>
    <w:rsid w:val="00B279AA"/>
    <w:rsid w:val="00B27B92"/>
    <w:rsid w:val="00B3034A"/>
    <w:rsid w:val="00B30A3D"/>
    <w:rsid w:val="00B31ABB"/>
    <w:rsid w:val="00B347BE"/>
    <w:rsid w:val="00B34EF6"/>
    <w:rsid w:val="00B35466"/>
    <w:rsid w:val="00B3601A"/>
    <w:rsid w:val="00B36852"/>
    <w:rsid w:val="00B36945"/>
    <w:rsid w:val="00B4300F"/>
    <w:rsid w:val="00B4366D"/>
    <w:rsid w:val="00B43741"/>
    <w:rsid w:val="00B43779"/>
    <w:rsid w:val="00B44095"/>
    <w:rsid w:val="00B4470D"/>
    <w:rsid w:val="00B4752D"/>
    <w:rsid w:val="00B47819"/>
    <w:rsid w:val="00B50992"/>
    <w:rsid w:val="00B51B7C"/>
    <w:rsid w:val="00B52C43"/>
    <w:rsid w:val="00B53BE9"/>
    <w:rsid w:val="00B53ED5"/>
    <w:rsid w:val="00B53F87"/>
    <w:rsid w:val="00B5471C"/>
    <w:rsid w:val="00B577D8"/>
    <w:rsid w:val="00B609C8"/>
    <w:rsid w:val="00B63CB0"/>
    <w:rsid w:val="00B63F8F"/>
    <w:rsid w:val="00B64210"/>
    <w:rsid w:val="00B659EF"/>
    <w:rsid w:val="00B67140"/>
    <w:rsid w:val="00B71A94"/>
    <w:rsid w:val="00B728B9"/>
    <w:rsid w:val="00B759BE"/>
    <w:rsid w:val="00B76C4C"/>
    <w:rsid w:val="00B7706E"/>
    <w:rsid w:val="00B80325"/>
    <w:rsid w:val="00B840CE"/>
    <w:rsid w:val="00B84590"/>
    <w:rsid w:val="00B85FA8"/>
    <w:rsid w:val="00B91DA0"/>
    <w:rsid w:val="00B93809"/>
    <w:rsid w:val="00B9443D"/>
    <w:rsid w:val="00B967D2"/>
    <w:rsid w:val="00BA0734"/>
    <w:rsid w:val="00BA6E89"/>
    <w:rsid w:val="00BA7053"/>
    <w:rsid w:val="00BA75BA"/>
    <w:rsid w:val="00BB0D74"/>
    <w:rsid w:val="00BB11EB"/>
    <w:rsid w:val="00BB1936"/>
    <w:rsid w:val="00BB3E1D"/>
    <w:rsid w:val="00BB42DB"/>
    <w:rsid w:val="00BB5475"/>
    <w:rsid w:val="00BC0F88"/>
    <w:rsid w:val="00BC2334"/>
    <w:rsid w:val="00BC4AA5"/>
    <w:rsid w:val="00BC62CB"/>
    <w:rsid w:val="00BC6DEA"/>
    <w:rsid w:val="00BC722E"/>
    <w:rsid w:val="00BC7C3C"/>
    <w:rsid w:val="00BD2C2D"/>
    <w:rsid w:val="00BD3FF8"/>
    <w:rsid w:val="00BD4027"/>
    <w:rsid w:val="00BD5DE9"/>
    <w:rsid w:val="00BD6601"/>
    <w:rsid w:val="00BD7AF3"/>
    <w:rsid w:val="00BE1BCB"/>
    <w:rsid w:val="00BE273D"/>
    <w:rsid w:val="00BE43C4"/>
    <w:rsid w:val="00BE4940"/>
    <w:rsid w:val="00BF1C5F"/>
    <w:rsid w:val="00BF2EAF"/>
    <w:rsid w:val="00BF39ED"/>
    <w:rsid w:val="00BF472B"/>
    <w:rsid w:val="00BF6953"/>
    <w:rsid w:val="00C025D5"/>
    <w:rsid w:val="00C04B34"/>
    <w:rsid w:val="00C04F56"/>
    <w:rsid w:val="00C05721"/>
    <w:rsid w:val="00C10134"/>
    <w:rsid w:val="00C116C8"/>
    <w:rsid w:val="00C120BA"/>
    <w:rsid w:val="00C12E81"/>
    <w:rsid w:val="00C13CCA"/>
    <w:rsid w:val="00C141F9"/>
    <w:rsid w:val="00C14B47"/>
    <w:rsid w:val="00C204FA"/>
    <w:rsid w:val="00C205D0"/>
    <w:rsid w:val="00C2098D"/>
    <w:rsid w:val="00C20C34"/>
    <w:rsid w:val="00C22077"/>
    <w:rsid w:val="00C22112"/>
    <w:rsid w:val="00C22D3A"/>
    <w:rsid w:val="00C23315"/>
    <w:rsid w:val="00C2364C"/>
    <w:rsid w:val="00C24550"/>
    <w:rsid w:val="00C249E6"/>
    <w:rsid w:val="00C2718B"/>
    <w:rsid w:val="00C27D0F"/>
    <w:rsid w:val="00C3124F"/>
    <w:rsid w:val="00C320A9"/>
    <w:rsid w:val="00C3433D"/>
    <w:rsid w:val="00C35835"/>
    <w:rsid w:val="00C35F0C"/>
    <w:rsid w:val="00C42BAE"/>
    <w:rsid w:val="00C435D9"/>
    <w:rsid w:val="00C46276"/>
    <w:rsid w:val="00C46799"/>
    <w:rsid w:val="00C46A86"/>
    <w:rsid w:val="00C50B09"/>
    <w:rsid w:val="00C53478"/>
    <w:rsid w:val="00C54F4B"/>
    <w:rsid w:val="00C577A6"/>
    <w:rsid w:val="00C61031"/>
    <w:rsid w:val="00C61149"/>
    <w:rsid w:val="00C6164A"/>
    <w:rsid w:val="00C61964"/>
    <w:rsid w:val="00C63DEF"/>
    <w:rsid w:val="00C63E5E"/>
    <w:rsid w:val="00C6549E"/>
    <w:rsid w:val="00C66DCC"/>
    <w:rsid w:val="00C66FCE"/>
    <w:rsid w:val="00C7299C"/>
    <w:rsid w:val="00C73AAF"/>
    <w:rsid w:val="00C749AB"/>
    <w:rsid w:val="00C7583B"/>
    <w:rsid w:val="00C76A8B"/>
    <w:rsid w:val="00C82CB3"/>
    <w:rsid w:val="00C83AC8"/>
    <w:rsid w:val="00C8404C"/>
    <w:rsid w:val="00C84AF9"/>
    <w:rsid w:val="00C855ED"/>
    <w:rsid w:val="00C86AF1"/>
    <w:rsid w:val="00C92C38"/>
    <w:rsid w:val="00C931F1"/>
    <w:rsid w:val="00C972A5"/>
    <w:rsid w:val="00CA1146"/>
    <w:rsid w:val="00CA3D89"/>
    <w:rsid w:val="00CA5A10"/>
    <w:rsid w:val="00CA6613"/>
    <w:rsid w:val="00CA6EA1"/>
    <w:rsid w:val="00CA7FE7"/>
    <w:rsid w:val="00CB1D22"/>
    <w:rsid w:val="00CB20D6"/>
    <w:rsid w:val="00CB48AB"/>
    <w:rsid w:val="00CB6402"/>
    <w:rsid w:val="00CB7868"/>
    <w:rsid w:val="00CC0693"/>
    <w:rsid w:val="00CC375E"/>
    <w:rsid w:val="00CC4B15"/>
    <w:rsid w:val="00CC5AFE"/>
    <w:rsid w:val="00CC700A"/>
    <w:rsid w:val="00CD0AEA"/>
    <w:rsid w:val="00CD15E4"/>
    <w:rsid w:val="00CD1683"/>
    <w:rsid w:val="00CD252E"/>
    <w:rsid w:val="00CD30A3"/>
    <w:rsid w:val="00CD342F"/>
    <w:rsid w:val="00CD3A4C"/>
    <w:rsid w:val="00CD44D3"/>
    <w:rsid w:val="00CD4A6D"/>
    <w:rsid w:val="00CD4ED7"/>
    <w:rsid w:val="00CD725D"/>
    <w:rsid w:val="00CE0182"/>
    <w:rsid w:val="00CE28ED"/>
    <w:rsid w:val="00CE384A"/>
    <w:rsid w:val="00CE458F"/>
    <w:rsid w:val="00CE48A4"/>
    <w:rsid w:val="00CE54F8"/>
    <w:rsid w:val="00CE6C3D"/>
    <w:rsid w:val="00CE6CEE"/>
    <w:rsid w:val="00CE6DC8"/>
    <w:rsid w:val="00CE6FCD"/>
    <w:rsid w:val="00CE79B2"/>
    <w:rsid w:val="00CF0A80"/>
    <w:rsid w:val="00CF0F70"/>
    <w:rsid w:val="00CF2A00"/>
    <w:rsid w:val="00CF3E9B"/>
    <w:rsid w:val="00CF3FBA"/>
    <w:rsid w:val="00CF4BEA"/>
    <w:rsid w:val="00CF4D00"/>
    <w:rsid w:val="00CF6873"/>
    <w:rsid w:val="00CF7107"/>
    <w:rsid w:val="00CF75BF"/>
    <w:rsid w:val="00D01C34"/>
    <w:rsid w:val="00D02504"/>
    <w:rsid w:val="00D04C5B"/>
    <w:rsid w:val="00D055EF"/>
    <w:rsid w:val="00D106CF"/>
    <w:rsid w:val="00D10E79"/>
    <w:rsid w:val="00D11F3A"/>
    <w:rsid w:val="00D12773"/>
    <w:rsid w:val="00D14150"/>
    <w:rsid w:val="00D1545A"/>
    <w:rsid w:val="00D15F28"/>
    <w:rsid w:val="00D15F4F"/>
    <w:rsid w:val="00D17909"/>
    <w:rsid w:val="00D2589B"/>
    <w:rsid w:val="00D3199F"/>
    <w:rsid w:val="00D33495"/>
    <w:rsid w:val="00D33B86"/>
    <w:rsid w:val="00D34FCD"/>
    <w:rsid w:val="00D35D6B"/>
    <w:rsid w:val="00D3649F"/>
    <w:rsid w:val="00D409D7"/>
    <w:rsid w:val="00D410BC"/>
    <w:rsid w:val="00D41D92"/>
    <w:rsid w:val="00D42B24"/>
    <w:rsid w:val="00D43C76"/>
    <w:rsid w:val="00D46CFA"/>
    <w:rsid w:val="00D504FD"/>
    <w:rsid w:val="00D51306"/>
    <w:rsid w:val="00D514E0"/>
    <w:rsid w:val="00D552B0"/>
    <w:rsid w:val="00D5649C"/>
    <w:rsid w:val="00D57B43"/>
    <w:rsid w:val="00D60761"/>
    <w:rsid w:val="00D60EE7"/>
    <w:rsid w:val="00D616F8"/>
    <w:rsid w:val="00D62BEA"/>
    <w:rsid w:val="00D633DE"/>
    <w:rsid w:val="00D643D2"/>
    <w:rsid w:val="00D64873"/>
    <w:rsid w:val="00D67862"/>
    <w:rsid w:val="00D7113F"/>
    <w:rsid w:val="00D737A0"/>
    <w:rsid w:val="00D74493"/>
    <w:rsid w:val="00D7645E"/>
    <w:rsid w:val="00D77C56"/>
    <w:rsid w:val="00D811DC"/>
    <w:rsid w:val="00D812EA"/>
    <w:rsid w:val="00D81AA5"/>
    <w:rsid w:val="00D8454E"/>
    <w:rsid w:val="00D84EDF"/>
    <w:rsid w:val="00D861A2"/>
    <w:rsid w:val="00D8645F"/>
    <w:rsid w:val="00D875A1"/>
    <w:rsid w:val="00D90163"/>
    <w:rsid w:val="00D92281"/>
    <w:rsid w:val="00D933B8"/>
    <w:rsid w:val="00D9388E"/>
    <w:rsid w:val="00D96D01"/>
    <w:rsid w:val="00DA0C74"/>
    <w:rsid w:val="00DA1BD6"/>
    <w:rsid w:val="00DA221F"/>
    <w:rsid w:val="00DA3159"/>
    <w:rsid w:val="00DA42B8"/>
    <w:rsid w:val="00DA4861"/>
    <w:rsid w:val="00DA4AB2"/>
    <w:rsid w:val="00DA4BC6"/>
    <w:rsid w:val="00DA5FA2"/>
    <w:rsid w:val="00DA697C"/>
    <w:rsid w:val="00DA7585"/>
    <w:rsid w:val="00DA75AB"/>
    <w:rsid w:val="00DB01EE"/>
    <w:rsid w:val="00DB47C4"/>
    <w:rsid w:val="00DB4BAE"/>
    <w:rsid w:val="00DB55DA"/>
    <w:rsid w:val="00DB5C64"/>
    <w:rsid w:val="00DC0ED9"/>
    <w:rsid w:val="00DC11E5"/>
    <w:rsid w:val="00DC3BCB"/>
    <w:rsid w:val="00DC4902"/>
    <w:rsid w:val="00DC4E63"/>
    <w:rsid w:val="00DC5838"/>
    <w:rsid w:val="00DC6AE8"/>
    <w:rsid w:val="00DC6FF9"/>
    <w:rsid w:val="00DC7C88"/>
    <w:rsid w:val="00DD32EC"/>
    <w:rsid w:val="00DD35AE"/>
    <w:rsid w:val="00DD7479"/>
    <w:rsid w:val="00DD771D"/>
    <w:rsid w:val="00DE00E8"/>
    <w:rsid w:val="00DE0753"/>
    <w:rsid w:val="00DE1592"/>
    <w:rsid w:val="00DE17A1"/>
    <w:rsid w:val="00DE25F8"/>
    <w:rsid w:val="00DE4BFE"/>
    <w:rsid w:val="00DF07DA"/>
    <w:rsid w:val="00DF12DE"/>
    <w:rsid w:val="00DF3353"/>
    <w:rsid w:val="00DF38A5"/>
    <w:rsid w:val="00DF3CBD"/>
    <w:rsid w:val="00DF7272"/>
    <w:rsid w:val="00DF766B"/>
    <w:rsid w:val="00E0088A"/>
    <w:rsid w:val="00E015B8"/>
    <w:rsid w:val="00E01D49"/>
    <w:rsid w:val="00E04697"/>
    <w:rsid w:val="00E06899"/>
    <w:rsid w:val="00E06ABD"/>
    <w:rsid w:val="00E07780"/>
    <w:rsid w:val="00E10A22"/>
    <w:rsid w:val="00E10F43"/>
    <w:rsid w:val="00E114AC"/>
    <w:rsid w:val="00E121CA"/>
    <w:rsid w:val="00E15368"/>
    <w:rsid w:val="00E16243"/>
    <w:rsid w:val="00E24908"/>
    <w:rsid w:val="00E264A1"/>
    <w:rsid w:val="00E267E2"/>
    <w:rsid w:val="00E27607"/>
    <w:rsid w:val="00E33816"/>
    <w:rsid w:val="00E33B65"/>
    <w:rsid w:val="00E35078"/>
    <w:rsid w:val="00E35228"/>
    <w:rsid w:val="00E35669"/>
    <w:rsid w:val="00E36296"/>
    <w:rsid w:val="00E36D4B"/>
    <w:rsid w:val="00E402F7"/>
    <w:rsid w:val="00E41580"/>
    <w:rsid w:val="00E43FA6"/>
    <w:rsid w:val="00E44CCF"/>
    <w:rsid w:val="00E46E5A"/>
    <w:rsid w:val="00E47F17"/>
    <w:rsid w:val="00E50105"/>
    <w:rsid w:val="00E50F02"/>
    <w:rsid w:val="00E51947"/>
    <w:rsid w:val="00E51ED5"/>
    <w:rsid w:val="00E52885"/>
    <w:rsid w:val="00E531A1"/>
    <w:rsid w:val="00E53876"/>
    <w:rsid w:val="00E57030"/>
    <w:rsid w:val="00E623DD"/>
    <w:rsid w:val="00E65414"/>
    <w:rsid w:val="00E6707A"/>
    <w:rsid w:val="00E673DB"/>
    <w:rsid w:val="00E7077D"/>
    <w:rsid w:val="00E708E0"/>
    <w:rsid w:val="00E720E0"/>
    <w:rsid w:val="00E73B11"/>
    <w:rsid w:val="00E76C04"/>
    <w:rsid w:val="00E77262"/>
    <w:rsid w:val="00E8087A"/>
    <w:rsid w:val="00E824B0"/>
    <w:rsid w:val="00E8418B"/>
    <w:rsid w:val="00E84E25"/>
    <w:rsid w:val="00E864C3"/>
    <w:rsid w:val="00E8656E"/>
    <w:rsid w:val="00E872B6"/>
    <w:rsid w:val="00E90EA0"/>
    <w:rsid w:val="00E94761"/>
    <w:rsid w:val="00E95171"/>
    <w:rsid w:val="00E964CB"/>
    <w:rsid w:val="00E96534"/>
    <w:rsid w:val="00E97128"/>
    <w:rsid w:val="00EA0885"/>
    <w:rsid w:val="00EA0A44"/>
    <w:rsid w:val="00EA1E91"/>
    <w:rsid w:val="00EA22BF"/>
    <w:rsid w:val="00EA3963"/>
    <w:rsid w:val="00EA6BD0"/>
    <w:rsid w:val="00EA7197"/>
    <w:rsid w:val="00EA7A52"/>
    <w:rsid w:val="00EB18FC"/>
    <w:rsid w:val="00EB3265"/>
    <w:rsid w:val="00EB361D"/>
    <w:rsid w:val="00EB398C"/>
    <w:rsid w:val="00EB4D4B"/>
    <w:rsid w:val="00EC1DB3"/>
    <w:rsid w:val="00EC2A93"/>
    <w:rsid w:val="00EC2F22"/>
    <w:rsid w:val="00EC396B"/>
    <w:rsid w:val="00EC3BDA"/>
    <w:rsid w:val="00EC4044"/>
    <w:rsid w:val="00EC5268"/>
    <w:rsid w:val="00EC747C"/>
    <w:rsid w:val="00EC7907"/>
    <w:rsid w:val="00ED037D"/>
    <w:rsid w:val="00ED048E"/>
    <w:rsid w:val="00ED04B0"/>
    <w:rsid w:val="00ED4B1A"/>
    <w:rsid w:val="00ED7295"/>
    <w:rsid w:val="00ED7639"/>
    <w:rsid w:val="00ED79DE"/>
    <w:rsid w:val="00EE0E83"/>
    <w:rsid w:val="00EE0EC2"/>
    <w:rsid w:val="00EE1AC6"/>
    <w:rsid w:val="00EE1BF8"/>
    <w:rsid w:val="00EE2F8D"/>
    <w:rsid w:val="00EE41BE"/>
    <w:rsid w:val="00EE60C9"/>
    <w:rsid w:val="00EE6B79"/>
    <w:rsid w:val="00EE7969"/>
    <w:rsid w:val="00EE7DDB"/>
    <w:rsid w:val="00EF0442"/>
    <w:rsid w:val="00EF19C9"/>
    <w:rsid w:val="00EF1AAE"/>
    <w:rsid w:val="00EF1EE9"/>
    <w:rsid w:val="00EF2F74"/>
    <w:rsid w:val="00F00274"/>
    <w:rsid w:val="00F00427"/>
    <w:rsid w:val="00F00D8E"/>
    <w:rsid w:val="00F01DA8"/>
    <w:rsid w:val="00F023C4"/>
    <w:rsid w:val="00F03F82"/>
    <w:rsid w:val="00F067E1"/>
    <w:rsid w:val="00F06C95"/>
    <w:rsid w:val="00F11CB9"/>
    <w:rsid w:val="00F1210F"/>
    <w:rsid w:val="00F127AD"/>
    <w:rsid w:val="00F12ADA"/>
    <w:rsid w:val="00F16250"/>
    <w:rsid w:val="00F16F0B"/>
    <w:rsid w:val="00F23E25"/>
    <w:rsid w:val="00F249F2"/>
    <w:rsid w:val="00F25591"/>
    <w:rsid w:val="00F2593D"/>
    <w:rsid w:val="00F26390"/>
    <w:rsid w:val="00F26F5E"/>
    <w:rsid w:val="00F316B7"/>
    <w:rsid w:val="00F32C06"/>
    <w:rsid w:val="00F335AD"/>
    <w:rsid w:val="00F35687"/>
    <w:rsid w:val="00F40CE1"/>
    <w:rsid w:val="00F41744"/>
    <w:rsid w:val="00F50200"/>
    <w:rsid w:val="00F50C2A"/>
    <w:rsid w:val="00F51892"/>
    <w:rsid w:val="00F52D4B"/>
    <w:rsid w:val="00F53330"/>
    <w:rsid w:val="00F54357"/>
    <w:rsid w:val="00F54C90"/>
    <w:rsid w:val="00F54FDC"/>
    <w:rsid w:val="00F56621"/>
    <w:rsid w:val="00F57C6E"/>
    <w:rsid w:val="00F60020"/>
    <w:rsid w:val="00F60DE6"/>
    <w:rsid w:val="00F630FC"/>
    <w:rsid w:val="00F64B45"/>
    <w:rsid w:val="00F676E9"/>
    <w:rsid w:val="00F67888"/>
    <w:rsid w:val="00F717A0"/>
    <w:rsid w:val="00F7310A"/>
    <w:rsid w:val="00F73613"/>
    <w:rsid w:val="00F738AE"/>
    <w:rsid w:val="00F73C39"/>
    <w:rsid w:val="00F770C8"/>
    <w:rsid w:val="00F77747"/>
    <w:rsid w:val="00F81E8C"/>
    <w:rsid w:val="00F842F6"/>
    <w:rsid w:val="00F84373"/>
    <w:rsid w:val="00F845C3"/>
    <w:rsid w:val="00F856EC"/>
    <w:rsid w:val="00F86825"/>
    <w:rsid w:val="00F86C19"/>
    <w:rsid w:val="00F87123"/>
    <w:rsid w:val="00F879E1"/>
    <w:rsid w:val="00F901DA"/>
    <w:rsid w:val="00F90A02"/>
    <w:rsid w:val="00F92474"/>
    <w:rsid w:val="00F95693"/>
    <w:rsid w:val="00F97811"/>
    <w:rsid w:val="00FA0F3A"/>
    <w:rsid w:val="00FA1CF1"/>
    <w:rsid w:val="00FA5EC0"/>
    <w:rsid w:val="00FA6E63"/>
    <w:rsid w:val="00FB2FBB"/>
    <w:rsid w:val="00FB339E"/>
    <w:rsid w:val="00FB4279"/>
    <w:rsid w:val="00FB42CA"/>
    <w:rsid w:val="00FB5DF4"/>
    <w:rsid w:val="00FB7E23"/>
    <w:rsid w:val="00FC1295"/>
    <w:rsid w:val="00FC17C3"/>
    <w:rsid w:val="00FC7186"/>
    <w:rsid w:val="00FC73DA"/>
    <w:rsid w:val="00FD02DC"/>
    <w:rsid w:val="00FD03CA"/>
    <w:rsid w:val="00FD30AF"/>
    <w:rsid w:val="00FD633D"/>
    <w:rsid w:val="00FD6BCB"/>
    <w:rsid w:val="00FD6D83"/>
    <w:rsid w:val="00FD75E0"/>
    <w:rsid w:val="00FD779C"/>
    <w:rsid w:val="00FE12CA"/>
    <w:rsid w:val="00FE441A"/>
    <w:rsid w:val="00FE44F8"/>
    <w:rsid w:val="00FE47DE"/>
    <w:rsid w:val="00FE4978"/>
    <w:rsid w:val="00FE5055"/>
    <w:rsid w:val="00FE517E"/>
    <w:rsid w:val="00FE59DD"/>
    <w:rsid w:val="00FE5C3C"/>
    <w:rsid w:val="00FE5F1A"/>
    <w:rsid w:val="00FE6690"/>
    <w:rsid w:val="00FE6BF3"/>
    <w:rsid w:val="00FE7407"/>
    <w:rsid w:val="00FF00ED"/>
    <w:rsid w:val="00FF0C40"/>
    <w:rsid w:val="00FF3445"/>
    <w:rsid w:val="00FF3E35"/>
    <w:rsid w:val="00FF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A04D"/>
  <w15:docId w15:val="{6FC78F77-4086-0543-82CF-0D2BC7BD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A9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B6B"/>
    <w:pPr>
      <w:ind w:left="720"/>
      <w:contextualSpacing/>
    </w:pPr>
  </w:style>
  <w:style w:type="paragraph" w:styleId="NormalWeb">
    <w:name w:val="Normal (Web)"/>
    <w:basedOn w:val="Normal"/>
    <w:uiPriority w:val="99"/>
    <w:unhideWhenUsed/>
    <w:rsid w:val="00643095"/>
    <w:rPr>
      <w:rFonts w:ascii="Times New Roman" w:hAnsi="Times New Roman" w:cs="Times New Roman"/>
    </w:rPr>
  </w:style>
  <w:style w:type="character" w:styleId="Strong">
    <w:name w:val="Strong"/>
    <w:basedOn w:val="DefaultParagraphFont"/>
    <w:uiPriority w:val="22"/>
    <w:qFormat/>
    <w:rsid w:val="00643095"/>
    <w:rPr>
      <w:b/>
      <w:bCs/>
    </w:rPr>
  </w:style>
  <w:style w:type="character" w:customStyle="1" w:styleId="apple-converted-space">
    <w:name w:val="apple-converted-space"/>
    <w:basedOn w:val="DefaultParagraphFont"/>
    <w:rsid w:val="00643095"/>
  </w:style>
  <w:style w:type="character" w:styleId="Hyperlink">
    <w:name w:val="Hyperlink"/>
    <w:basedOn w:val="DefaultParagraphFont"/>
    <w:uiPriority w:val="99"/>
    <w:unhideWhenUsed/>
    <w:rsid w:val="0077632C"/>
    <w:rPr>
      <w:color w:val="0563C1" w:themeColor="hyperlink"/>
      <w:u w:val="single"/>
    </w:rPr>
  </w:style>
  <w:style w:type="character" w:styleId="UnresolvedMention">
    <w:name w:val="Unresolved Mention"/>
    <w:basedOn w:val="DefaultParagraphFont"/>
    <w:uiPriority w:val="99"/>
    <w:semiHidden/>
    <w:unhideWhenUsed/>
    <w:rsid w:val="0077632C"/>
    <w:rPr>
      <w:color w:val="605E5C"/>
      <w:shd w:val="clear" w:color="auto" w:fill="E1DFDD"/>
    </w:rPr>
  </w:style>
  <w:style w:type="paragraph" w:styleId="Header">
    <w:name w:val="header"/>
    <w:basedOn w:val="Normal"/>
    <w:link w:val="HeaderChar"/>
    <w:uiPriority w:val="99"/>
    <w:unhideWhenUsed/>
    <w:rsid w:val="006F46B2"/>
    <w:pPr>
      <w:tabs>
        <w:tab w:val="center" w:pos="4680"/>
        <w:tab w:val="right" w:pos="9360"/>
      </w:tabs>
    </w:pPr>
  </w:style>
  <w:style w:type="character" w:customStyle="1" w:styleId="HeaderChar">
    <w:name w:val="Header Char"/>
    <w:basedOn w:val="DefaultParagraphFont"/>
    <w:link w:val="Header"/>
    <w:uiPriority w:val="99"/>
    <w:rsid w:val="006F46B2"/>
  </w:style>
  <w:style w:type="paragraph" w:styleId="Footer">
    <w:name w:val="footer"/>
    <w:basedOn w:val="Normal"/>
    <w:link w:val="FooterChar"/>
    <w:uiPriority w:val="99"/>
    <w:unhideWhenUsed/>
    <w:rsid w:val="006F46B2"/>
    <w:pPr>
      <w:tabs>
        <w:tab w:val="center" w:pos="4680"/>
        <w:tab w:val="right" w:pos="9360"/>
      </w:tabs>
    </w:pPr>
  </w:style>
  <w:style w:type="character" w:customStyle="1" w:styleId="FooterChar">
    <w:name w:val="Footer Char"/>
    <w:basedOn w:val="DefaultParagraphFont"/>
    <w:link w:val="Footer"/>
    <w:uiPriority w:val="99"/>
    <w:rsid w:val="006F46B2"/>
  </w:style>
  <w:style w:type="character" w:customStyle="1" w:styleId="Heading1Char">
    <w:name w:val="Heading 1 Char"/>
    <w:basedOn w:val="DefaultParagraphFont"/>
    <w:link w:val="Heading1"/>
    <w:uiPriority w:val="9"/>
    <w:rsid w:val="004C6A9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2711">
      <w:bodyDiv w:val="1"/>
      <w:marLeft w:val="0"/>
      <w:marRight w:val="0"/>
      <w:marTop w:val="0"/>
      <w:marBottom w:val="0"/>
      <w:divBdr>
        <w:top w:val="none" w:sz="0" w:space="0" w:color="auto"/>
        <w:left w:val="none" w:sz="0" w:space="0" w:color="auto"/>
        <w:bottom w:val="none" w:sz="0" w:space="0" w:color="auto"/>
        <w:right w:val="none" w:sz="0" w:space="0" w:color="auto"/>
      </w:divBdr>
    </w:div>
    <w:div w:id="34429337">
      <w:bodyDiv w:val="1"/>
      <w:marLeft w:val="0"/>
      <w:marRight w:val="0"/>
      <w:marTop w:val="0"/>
      <w:marBottom w:val="0"/>
      <w:divBdr>
        <w:top w:val="none" w:sz="0" w:space="0" w:color="auto"/>
        <w:left w:val="none" w:sz="0" w:space="0" w:color="auto"/>
        <w:bottom w:val="none" w:sz="0" w:space="0" w:color="auto"/>
        <w:right w:val="none" w:sz="0" w:space="0" w:color="auto"/>
      </w:divBdr>
    </w:div>
    <w:div w:id="45299614">
      <w:bodyDiv w:val="1"/>
      <w:marLeft w:val="0"/>
      <w:marRight w:val="0"/>
      <w:marTop w:val="0"/>
      <w:marBottom w:val="0"/>
      <w:divBdr>
        <w:top w:val="none" w:sz="0" w:space="0" w:color="auto"/>
        <w:left w:val="none" w:sz="0" w:space="0" w:color="auto"/>
        <w:bottom w:val="none" w:sz="0" w:space="0" w:color="auto"/>
        <w:right w:val="none" w:sz="0" w:space="0" w:color="auto"/>
      </w:divBdr>
      <w:divsChild>
        <w:div w:id="898398782">
          <w:marLeft w:val="0"/>
          <w:marRight w:val="0"/>
          <w:marTop w:val="0"/>
          <w:marBottom w:val="0"/>
          <w:divBdr>
            <w:top w:val="none" w:sz="0" w:space="0" w:color="auto"/>
            <w:left w:val="none" w:sz="0" w:space="0" w:color="auto"/>
            <w:bottom w:val="none" w:sz="0" w:space="0" w:color="auto"/>
            <w:right w:val="none" w:sz="0" w:space="0" w:color="auto"/>
          </w:divBdr>
        </w:div>
        <w:div w:id="952785953">
          <w:marLeft w:val="0"/>
          <w:marRight w:val="0"/>
          <w:marTop w:val="0"/>
          <w:marBottom w:val="0"/>
          <w:divBdr>
            <w:top w:val="none" w:sz="0" w:space="0" w:color="auto"/>
            <w:left w:val="none" w:sz="0" w:space="0" w:color="auto"/>
            <w:bottom w:val="none" w:sz="0" w:space="0" w:color="auto"/>
            <w:right w:val="none" w:sz="0" w:space="0" w:color="auto"/>
          </w:divBdr>
        </w:div>
        <w:div w:id="1932811297">
          <w:marLeft w:val="0"/>
          <w:marRight w:val="0"/>
          <w:marTop w:val="0"/>
          <w:marBottom w:val="0"/>
          <w:divBdr>
            <w:top w:val="none" w:sz="0" w:space="0" w:color="auto"/>
            <w:left w:val="none" w:sz="0" w:space="0" w:color="auto"/>
            <w:bottom w:val="none" w:sz="0" w:space="0" w:color="auto"/>
            <w:right w:val="none" w:sz="0" w:space="0" w:color="auto"/>
          </w:divBdr>
        </w:div>
      </w:divsChild>
    </w:div>
    <w:div w:id="46683070">
      <w:bodyDiv w:val="1"/>
      <w:marLeft w:val="0"/>
      <w:marRight w:val="0"/>
      <w:marTop w:val="0"/>
      <w:marBottom w:val="0"/>
      <w:divBdr>
        <w:top w:val="none" w:sz="0" w:space="0" w:color="auto"/>
        <w:left w:val="none" w:sz="0" w:space="0" w:color="auto"/>
        <w:bottom w:val="none" w:sz="0" w:space="0" w:color="auto"/>
        <w:right w:val="none" w:sz="0" w:space="0" w:color="auto"/>
      </w:divBdr>
    </w:div>
    <w:div w:id="56520581">
      <w:bodyDiv w:val="1"/>
      <w:marLeft w:val="0"/>
      <w:marRight w:val="0"/>
      <w:marTop w:val="0"/>
      <w:marBottom w:val="0"/>
      <w:divBdr>
        <w:top w:val="none" w:sz="0" w:space="0" w:color="auto"/>
        <w:left w:val="none" w:sz="0" w:space="0" w:color="auto"/>
        <w:bottom w:val="none" w:sz="0" w:space="0" w:color="auto"/>
        <w:right w:val="none" w:sz="0" w:space="0" w:color="auto"/>
      </w:divBdr>
    </w:div>
    <w:div w:id="85469021">
      <w:bodyDiv w:val="1"/>
      <w:marLeft w:val="0"/>
      <w:marRight w:val="0"/>
      <w:marTop w:val="0"/>
      <w:marBottom w:val="0"/>
      <w:divBdr>
        <w:top w:val="none" w:sz="0" w:space="0" w:color="auto"/>
        <w:left w:val="none" w:sz="0" w:space="0" w:color="auto"/>
        <w:bottom w:val="none" w:sz="0" w:space="0" w:color="auto"/>
        <w:right w:val="none" w:sz="0" w:space="0" w:color="auto"/>
      </w:divBdr>
      <w:divsChild>
        <w:div w:id="1756003437">
          <w:marLeft w:val="0"/>
          <w:marRight w:val="0"/>
          <w:marTop w:val="0"/>
          <w:marBottom w:val="0"/>
          <w:divBdr>
            <w:top w:val="none" w:sz="0" w:space="0" w:color="auto"/>
            <w:left w:val="none" w:sz="0" w:space="0" w:color="auto"/>
            <w:bottom w:val="none" w:sz="0" w:space="0" w:color="auto"/>
            <w:right w:val="none" w:sz="0" w:space="0" w:color="auto"/>
          </w:divBdr>
          <w:divsChild>
            <w:div w:id="325522880">
              <w:marLeft w:val="0"/>
              <w:marRight w:val="0"/>
              <w:marTop w:val="0"/>
              <w:marBottom w:val="0"/>
              <w:divBdr>
                <w:top w:val="none" w:sz="0" w:space="0" w:color="auto"/>
                <w:left w:val="none" w:sz="0" w:space="0" w:color="auto"/>
                <w:bottom w:val="none" w:sz="0" w:space="0" w:color="auto"/>
                <w:right w:val="none" w:sz="0" w:space="0" w:color="auto"/>
              </w:divBdr>
              <w:divsChild>
                <w:div w:id="21241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017">
      <w:bodyDiv w:val="1"/>
      <w:marLeft w:val="0"/>
      <w:marRight w:val="0"/>
      <w:marTop w:val="0"/>
      <w:marBottom w:val="0"/>
      <w:divBdr>
        <w:top w:val="none" w:sz="0" w:space="0" w:color="auto"/>
        <w:left w:val="none" w:sz="0" w:space="0" w:color="auto"/>
        <w:bottom w:val="none" w:sz="0" w:space="0" w:color="auto"/>
        <w:right w:val="none" w:sz="0" w:space="0" w:color="auto"/>
      </w:divBdr>
    </w:div>
    <w:div w:id="128060335">
      <w:bodyDiv w:val="1"/>
      <w:marLeft w:val="0"/>
      <w:marRight w:val="0"/>
      <w:marTop w:val="0"/>
      <w:marBottom w:val="0"/>
      <w:divBdr>
        <w:top w:val="none" w:sz="0" w:space="0" w:color="auto"/>
        <w:left w:val="none" w:sz="0" w:space="0" w:color="auto"/>
        <w:bottom w:val="none" w:sz="0" w:space="0" w:color="auto"/>
        <w:right w:val="none" w:sz="0" w:space="0" w:color="auto"/>
      </w:divBdr>
      <w:divsChild>
        <w:div w:id="76482400">
          <w:marLeft w:val="0"/>
          <w:marRight w:val="0"/>
          <w:marTop w:val="0"/>
          <w:marBottom w:val="0"/>
          <w:divBdr>
            <w:top w:val="none" w:sz="0" w:space="0" w:color="auto"/>
            <w:left w:val="none" w:sz="0" w:space="0" w:color="auto"/>
            <w:bottom w:val="none" w:sz="0" w:space="0" w:color="auto"/>
            <w:right w:val="none" w:sz="0" w:space="0" w:color="auto"/>
          </w:divBdr>
        </w:div>
      </w:divsChild>
    </w:div>
    <w:div w:id="140469226">
      <w:bodyDiv w:val="1"/>
      <w:marLeft w:val="0"/>
      <w:marRight w:val="0"/>
      <w:marTop w:val="0"/>
      <w:marBottom w:val="0"/>
      <w:divBdr>
        <w:top w:val="none" w:sz="0" w:space="0" w:color="auto"/>
        <w:left w:val="none" w:sz="0" w:space="0" w:color="auto"/>
        <w:bottom w:val="none" w:sz="0" w:space="0" w:color="auto"/>
        <w:right w:val="none" w:sz="0" w:space="0" w:color="auto"/>
      </w:divBdr>
    </w:div>
    <w:div w:id="154612654">
      <w:bodyDiv w:val="1"/>
      <w:marLeft w:val="0"/>
      <w:marRight w:val="0"/>
      <w:marTop w:val="0"/>
      <w:marBottom w:val="0"/>
      <w:divBdr>
        <w:top w:val="none" w:sz="0" w:space="0" w:color="auto"/>
        <w:left w:val="none" w:sz="0" w:space="0" w:color="auto"/>
        <w:bottom w:val="none" w:sz="0" w:space="0" w:color="auto"/>
        <w:right w:val="none" w:sz="0" w:space="0" w:color="auto"/>
      </w:divBdr>
    </w:div>
    <w:div w:id="173375030">
      <w:bodyDiv w:val="1"/>
      <w:marLeft w:val="0"/>
      <w:marRight w:val="0"/>
      <w:marTop w:val="0"/>
      <w:marBottom w:val="0"/>
      <w:divBdr>
        <w:top w:val="none" w:sz="0" w:space="0" w:color="auto"/>
        <w:left w:val="none" w:sz="0" w:space="0" w:color="auto"/>
        <w:bottom w:val="none" w:sz="0" w:space="0" w:color="auto"/>
        <w:right w:val="none" w:sz="0" w:space="0" w:color="auto"/>
      </w:divBdr>
      <w:divsChild>
        <w:div w:id="1157572124">
          <w:marLeft w:val="0"/>
          <w:marRight w:val="0"/>
          <w:marTop w:val="0"/>
          <w:marBottom w:val="0"/>
          <w:divBdr>
            <w:top w:val="none" w:sz="0" w:space="0" w:color="auto"/>
            <w:left w:val="none" w:sz="0" w:space="0" w:color="auto"/>
            <w:bottom w:val="none" w:sz="0" w:space="0" w:color="auto"/>
            <w:right w:val="none" w:sz="0" w:space="0" w:color="auto"/>
          </w:divBdr>
          <w:divsChild>
            <w:div w:id="1367220221">
              <w:marLeft w:val="0"/>
              <w:marRight w:val="0"/>
              <w:marTop w:val="0"/>
              <w:marBottom w:val="0"/>
              <w:divBdr>
                <w:top w:val="none" w:sz="0" w:space="0" w:color="auto"/>
                <w:left w:val="none" w:sz="0" w:space="0" w:color="auto"/>
                <w:bottom w:val="none" w:sz="0" w:space="0" w:color="auto"/>
                <w:right w:val="none" w:sz="0" w:space="0" w:color="auto"/>
              </w:divBdr>
              <w:divsChild>
                <w:div w:id="6736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561">
      <w:bodyDiv w:val="1"/>
      <w:marLeft w:val="0"/>
      <w:marRight w:val="0"/>
      <w:marTop w:val="0"/>
      <w:marBottom w:val="0"/>
      <w:divBdr>
        <w:top w:val="none" w:sz="0" w:space="0" w:color="auto"/>
        <w:left w:val="none" w:sz="0" w:space="0" w:color="auto"/>
        <w:bottom w:val="none" w:sz="0" w:space="0" w:color="auto"/>
        <w:right w:val="none" w:sz="0" w:space="0" w:color="auto"/>
      </w:divBdr>
    </w:div>
    <w:div w:id="188495541">
      <w:bodyDiv w:val="1"/>
      <w:marLeft w:val="0"/>
      <w:marRight w:val="0"/>
      <w:marTop w:val="0"/>
      <w:marBottom w:val="0"/>
      <w:divBdr>
        <w:top w:val="none" w:sz="0" w:space="0" w:color="auto"/>
        <w:left w:val="none" w:sz="0" w:space="0" w:color="auto"/>
        <w:bottom w:val="none" w:sz="0" w:space="0" w:color="auto"/>
        <w:right w:val="none" w:sz="0" w:space="0" w:color="auto"/>
      </w:divBdr>
    </w:div>
    <w:div w:id="192428540">
      <w:bodyDiv w:val="1"/>
      <w:marLeft w:val="0"/>
      <w:marRight w:val="0"/>
      <w:marTop w:val="0"/>
      <w:marBottom w:val="0"/>
      <w:divBdr>
        <w:top w:val="none" w:sz="0" w:space="0" w:color="auto"/>
        <w:left w:val="none" w:sz="0" w:space="0" w:color="auto"/>
        <w:bottom w:val="none" w:sz="0" w:space="0" w:color="auto"/>
        <w:right w:val="none" w:sz="0" w:space="0" w:color="auto"/>
      </w:divBdr>
    </w:div>
    <w:div w:id="206843671">
      <w:bodyDiv w:val="1"/>
      <w:marLeft w:val="0"/>
      <w:marRight w:val="0"/>
      <w:marTop w:val="0"/>
      <w:marBottom w:val="0"/>
      <w:divBdr>
        <w:top w:val="none" w:sz="0" w:space="0" w:color="auto"/>
        <w:left w:val="none" w:sz="0" w:space="0" w:color="auto"/>
        <w:bottom w:val="none" w:sz="0" w:space="0" w:color="auto"/>
        <w:right w:val="none" w:sz="0" w:space="0" w:color="auto"/>
      </w:divBdr>
    </w:div>
    <w:div w:id="242296428">
      <w:bodyDiv w:val="1"/>
      <w:marLeft w:val="0"/>
      <w:marRight w:val="0"/>
      <w:marTop w:val="0"/>
      <w:marBottom w:val="0"/>
      <w:divBdr>
        <w:top w:val="none" w:sz="0" w:space="0" w:color="auto"/>
        <w:left w:val="none" w:sz="0" w:space="0" w:color="auto"/>
        <w:bottom w:val="none" w:sz="0" w:space="0" w:color="auto"/>
        <w:right w:val="none" w:sz="0" w:space="0" w:color="auto"/>
      </w:divBdr>
    </w:div>
    <w:div w:id="246615845">
      <w:bodyDiv w:val="1"/>
      <w:marLeft w:val="0"/>
      <w:marRight w:val="0"/>
      <w:marTop w:val="0"/>
      <w:marBottom w:val="0"/>
      <w:divBdr>
        <w:top w:val="none" w:sz="0" w:space="0" w:color="auto"/>
        <w:left w:val="none" w:sz="0" w:space="0" w:color="auto"/>
        <w:bottom w:val="none" w:sz="0" w:space="0" w:color="auto"/>
        <w:right w:val="none" w:sz="0" w:space="0" w:color="auto"/>
      </w:divBdr>
    </w:div>
    <w:div w:id="277031238">
      <w:bodyDiv w:val="1"/>
      <w:marLeft w:val="0"/>
      <w:marRight w:val="0"/>
      <w:marTop w:val="0"/>
      <w:marBottom w:val="0"/>
      <w:divBdr>
        <w:top w:val="none" w:sz="0" w:space="0" w:color="auto"/>
        <w:left w:val="none" w:sz="0" w:space="0" w:color="auto"/>
        <w:bottom w:val="none" w:sz="0" w:space="0" w:color="auto"/>
        <w:right w:val="none" w:sz="0" w:space="0" w:color="auto"/>
      </w:divBdr>
    </w:div>
    <w:div w:id="294145297">
      <w:bodyDiv w:val="1"/>
      <w:marLeft w:val="0"/>
      <w:marRight w:val="0"/>
      <w:marTop w:val="0"/>
      <w:marBottom w:val="0"/>
      <w:divBdr>
        <w:top w:val="none" w:sz="0" w:space="0" w:color="auto"/>
        <w:left w:val="none" w:sz="0" w:space="0" w:color="auto"/>
        <w:bottom w:val="none" w:sz="0" w:space="0" w:color="auto"/>
        <w:right w:val="none" w:sz="0" w:space="0" w:color="auto"/>
      </w:divBdr>
    </w:div>
    <w:div w:id="294409783">
      <w:bodyDiv w:val="1"/>
      <w:marLeft w:val="0"/>
      <w:marRight w:val="0"/>
      <w:marTop w:val="0"/>
      <w:marBottom w:val="0"/>
      <w:divBdr>
        <w:top w:val="none" w:sz="0" w:space="0" w:color="auto"/>
        <w:left w:val="none" w:sz="0" w:space="0" w:color="auto"/>
        <w:bottom w:val="none" w:sz="0" w:space="0" w:color="auto"/>
        <w:right w:val="none" w:sz="0" w:space="0" w:color="auto"/>
      </w:divBdr>
    </w:div>
    <w:div w:id="294414406">
      <w:bodyDiv w:val="1"/>
      <w:marLeft w:val="0"/>
      <w:marRight w:val="0"/>
      <w:marTop w:val="0"/>
      <w:marBottom w:val="0"/>
      <w:divBdr>
        <w:top w:val="none" w:sz="0" w:space="0" w:color="auto"/>
        <w:left w:val="none" w:sz="0" w:space="0" w:color="auto"/>
        <w:bottom w:val="none" w:sz="0" w:space="0" w:color="auto"/>
        <w:right w:val="none" w:sz="0" w:space="0" w:color="auto"/>
      </w:divBdr>
      <w:divsChild>
        <w:div w:id="2026978582">
          <w:marLeft w:val="0"/>
          <w:marRight w:val="0"/>
          <w:marTop w:val="0"/>
          <w:marBottom w:val="0"/>
          <w:divBdr>
            <w:top w:val="none" w:sz="0" w:space="0" w:color="auto"/>
            <w:left w:val="none" w:sz="0" w:space="0" w:color="auto"/>
            <w:bottom w:val="none" w:sz="0" w:space="0" w:color="auto"/>
            <w:right w:val="none" w:sz="0" w:space="0" w:color="auto"/>
          </w:divBdr>
          <w:divsChild>
            <w:div w:id="1802068638">
              <w:marLeft w:val="0"/>
              <w:marRight w:val="0"/>
              <w:marTop w:val="0"/>
              <w:marBottom w:val="0"/>
              <w:divBdr>
                <w:top w:val="none" w:sz="0" w:space="0" w:color="auto"/>
                <w:left w:val="none" w:sz="0" w:space="0" w:color="auto"/>
                <w:bottom w:val="none" w:sz="0" w:space="0" w:color="auto"/>
                <w:right w:val="none" w:sz="0" w:space="0" w:color="auto"/>
              </w:divBdr>
              <w:divsChild>
                <w:div w:id="164700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382">
      <w:bodyDiv w:val="1"/>
      <w:marLeft w:val="0"/>
      <w:marRight w:val="0"/>
      <w:marTop w:val="0"/>
      <w:marBottom w:val="0"/>
      <w:divBdr>
        <w:top w:val="none" w:sz="0" w:space="0" w:color="auto"/>
        <w:left w:val="none" w:sz="0" w:space="0" w:color="auto"/>
        <w:bottom w:val="none" w:sz="0" w:space="0" w:color="auto"/>
        <w:right w:val="none" w:sz="0" w:space="0" w:color="auto"/>
      </w:divBdr>
    </w:div>
    <w:div w:id="301816083">
      <w:bodyDiv w:val="1"/>
      <w:marLeft w:val="0"/>
      <w:marRight w:val="0"/>
      <w:marTop w:val="0"/>
      <w:marBottom w:val="0"/>
      <w:divBdr>
        <w:top w:val="none" w:sz="0" w:space="0" w:color="auto"/>
        <w:left w:val="none" w:sz="0" w:space="0" w:color="auto"/>
        <w:bottom w:val="none" w:sz="0" w:space="0" w:color="auto"/>
        <w:right w:val="none" w:sz="0" w:space="0" w:color="auto"/>
      </w:divBdr>
    </w:div>
    <w:div w:id="328753667">
      <w:bodyDiv w:val="1"/>
      <w:marLeft w:val="0"/>
      <w:marRight w:val="0"/>
      <w:marTop w:val="0"/>
      <w:marBottom w:val="0"/>
      <w:divBdr>
        <w:top w:val="none" w:sz="0" w:space="0" w:color="auto"/>
        <w:left w:val="none" w:sz="0" w:space="0" w:color="auto"/>
        <w:bottom w:val="none" w:sz="0" w:space="0" w:color="auto"/>
        <w:right w:val="none" w:sz="0" w:space="0" w:color="auto"/>
      </w:divBdr>
    </w:div>
    <w:div w:id="344483279">
      <w:bodyDiv w:val="1"/>
      <w:marLeft w:val="0"/>
      <w:marRight w:val="0"/>
      <w:marTop w:val="0"/>
      <w:marBottom w:val="0"/>
      <w:divBdr>
        <w:top w:val="none" w:sz="0" w:space="0" w:color="auto"/>
        <w:left w:val="none" w:sz="0" w:space="0" w:color="auto"/>
        <w:bottom w:val="none" w:sz="0" w:space="0" w:color="auto"/>
        <w:right w:val="none" w:sz="0" w:space="0" w:color="auto"/>
      </w:divBdr>
    </w:div>
    <w:div w:id="358703379">
      <w:bodyDiv w:val="1"/>
      <w:marLeft w:val="0"/>
      <w:marRight w:val="0"/>
      <w:marTop w:val="0"/>
      <w:marBottom w:val="0"/>
      <w:divBdr>
        <w:top w:val="none" w:sz="0" w:space="0" w:color="auto"/>
        <w:left w:val="none" w:sz="0" w:space="0" w:color="auto"/>
        <w:bottom w:val="none" w:sz="0" w:space="0" w:color="auto"/>
        <w:right w:val="none" w:sz="0" w:space="0" w:color="auto"/>
      </w:divBdr>
    </w:div>
    <w:div w:id="375932247">
      <w:bodyDiv w:val="1"/>
      <w:marLeft w:val="0"/>
      <w:marRight w:val="0"/>
      <w:marTop w:val="0"/>
      <w:marBottom w:val="0"/>
      <w:divBdr>
        <w:top w:val="none" w:sz="0" w:space="0" w:color="auto"/>
        <w:left w:val="none" w:sz="0" w:space="0" w:color="auto"/>
        <w:bottom w:val="none" w:sz="0" w:space="0" w:color="auto"/>
        <w:right w:val="none" w:sz="0" w:space="0" w:color="auto"/>
      </w:divBdr>
      <w:divsChild>
        <w:div w:id="824013796">
          <w:marLeft w:val="0"/>
          <w:marRight w:val="0"/>
          <w:marTop w:val="0"/>
          <w:marBottom w:val="0"/>
          <w:divBdr>
            <w:top w:val="none" w:sz="0" w:space="0" w:color="auto"/>
            <w:left w:val="none" w:sz="0" w:space="0" w:color="auto"/>
            <w:bottom w:val="none" w:sz="0" w:space="0" w:color="auto"/>
            <w:right w:val="none" w:sz="0" w:space="0" w:color="auto"/>
          </w:divBdr>
        </w:div>
        <w:div w:id="1008021312">
          <w:marLeft w:val="0"/>
          <w:marRight w:val="0"/>
          <w:marTop w:val="0"/>
          <w:marBottom w:val="0"/>
          <w:divBdr>
            <w:top w:val="none" w:sz="0" w:space="0" w:color="auto"/>
            <w:left w:val="none" w:sz="0" w:space="0" w:color="auto"/>
            <w:bottom w:val="none" w:sz="0" w:space="0" w:color="auto"/>
            <w:right w:val="none" w:sz="0" w:space="0" w:color="auto"/>
          </w:divBdr>
        </w:div>
      </w:divsChild>
    </w:div>
    <w:div w:id="377243629">
      <w:bodyDiv w:val="1"/>
      <w:marLeft w:val="0"/>
      <w:marRight w:val="0"/>
      <w:marTop w:val="0"/>
      <w:marBottom w:val="0"/>
      <w:divBdr>
        <w:top w:val="none" w:sz="0" w:space="0" w:color="auto"/>
        <w:left w:val="none" w:sz="0" w:space="0" w:color="auto"/>
        <w:bottom w:val="none" w:sz="0" w:space="0" w:color="auto"/>
        <w:right w:val="none" w:sz="0" w:space="0" w:color="auto"/>
      </w:divBdr>
    </w:div>
    <w:div w:id="385185862">
      <w:bodyDiv w:val="1"/>
      <w:marLeft w:val="0"/>
      <w:marRight w:val="0"/>
      <w:marTop w:val="0"/>
      <w:marBottom w:val="0"/>
      <w:divBdr>
        <w:top w:val="none" w:sz="0" w:space="0" w:color="auto"/>
        <w:left w:val="none" w:sz="0" w:space="0" w:color="auto"/>
        <w:bottom w:val="none" w:sz="0" w:space="0" w:color="auto"/>
        <w:right w:val="none" w:sz="0" w:space="0" w:color="auto"/>
      </w:divBdr>
    </w:div>
    <w:div w:id="390230135">
      <w:bodyDiv w:val="1"/>
      <w:marLeft w:val="0"/>
      <w:marRight w:val="0"/>
      <w:marTop w:val="0"/>
      <w:marBottom w:val="0"/>
      <w:divBdr>
        <w:top w:val="none" w:sz="0" w:space="0" w:color="auto"/>
        <w:left w:val="none" w:sz="0" w:space="0" w:color="auto"/>
        <w:bottom w:val="none" w:sz="0" w:space="0" w:color="auto"/>
        <w:right w:val="none" w:sz="0" w:space="0" w:color="auto"/>
      </w:divBdr>
    </w:div>
    <w:div w:id="414283587">
      <w:bodyDiv w:val="1"/>
      <w:marLeft w:val="0"/>
      <w:marRight w:val="0"/>
      <w:marTop w:val="0"/>
      <w:marBottom w:val="0"/>
      <w:divBdr>
        <w:top w:val="none" w:sz="0" w:space="0" w:color="auto"/>
        <w:left w:val="none" w:sz="0" w:space="0" w:color="auto"/>
        <w:bottom w:val="none" w:sz="0" w:space="0" w:color="auto"/>
        <w:right w:val="none" w:sz="0" w:space="0" w:color="auto"/>
      </w:divBdr>
    </w:div>
    <w:div w:id="424807822">
      <w:bodyDiv w:val="1"/>
      <w:marLeft w:val="0"/>
      <w:marRight w:val="0"/>
      <w:marTop w:val="0"/>
      <w:marBottom w:val="0"/>
      <w:divBdr>
        <w:top w:val="none" w:sz="0" w:space="0" w:color="auto"/>
        <w:left w:val="none" w:sz="0" w:space="0" w:color="auto"/>
        <w:bottom w:val="none" w:sz="0" w:space="0" w:color="auto"/>
        <w:right w:val="none" w:sz="0" w:space="0" w:color="auto"/>
      </w:divBdr>
    </w:div>
    <w:div w:id="436098645">
      <w:bodyDiv w:val="1"/>
      <w:marLeft w:val="0"/>
      <w:marRight w:val="0"/>
      <w:marTop w:val="0"/>
      <w:marBottom w:val="0"/>
      <w:divBdr>
        <w:top w:val="none" w:sz="0" w:space="0" w:color="auto"/>
        <w:left w:val="none" w:sz="0" w:space="0" w:color="auto"/>
        <w:bottom w:val="none" w:sz="0" w:space="0" w:color="auto"/>
        <w:right w:val="none" w:sz="0" w:space="0" w:color="auto"/>
      </w:divBdr>
    </w:div>
    <w:div w:id="472792601">
      <w:bodyDiv w:val="1"/>
      <w:marLeft w:val="0"/>
      <w:marRight w:val="0"/>
      <w:marTop w:val="0"/>
      <w:marBottom w:val="0"/>
      <w:divBdr>
        <w:top w:val="none" w:sz="0" w:space="0" w:color="auto"/>
        <w:left w:val="none" w:sz="0" w:space="0" w:color="auto"/>
        <w:bottom w:val="none" w:sz="0" w:space="0" w:color="auto"/>
        <w:right w:val="none" w:sz="0" w:space="0" w:color="auto"/>
      </w:divBdr>
      <w:divsChild>
        <w:div w:id="1042289823">
          <w:marLeft w:val="0"/>
          <w:marRight w:val="0"/>
          <w:marTop w:val="0"/>
          <w:marBottom w:val="0"/>
          <w:divBdr>
            <w:top w:val="none" w:sz="0" w:space="0" w:color="auto"/>
            <w:left w:val="none" w:sz="0" w:space="0" w:color="auto"/>
            <w:bottom w:val="none" w:sz="0" w:space="0" w:color="auto"/>
            <w:right w:val="none" w:sz="0" w:space="0" w:color="auto"/>
          </w:divBdr>
          <w:divsChild>
            <w:div w:id="479614036">
              <w:marLeft w:val="0"/>
              <w:marRight w:val="0"/>
              <w:marTop w:val="0"/>
              <w:marBottom w:val="0"/>
              <w:divBdr>
                <w:top w:val="none" w:sz="0" w:space="0" w:color="auto"/>
                <w:left w:val="none" w:sz="0" w:space="0" w:color="auto"/>
                <w:bottom w:val="none" w:sz="0" w:space="0" w:color="auto"/>
                <w:right w:val="none" w:sz="0" w:space="0" w:color="auto"/>
              </w:divBdr>
              <w:divsChild>
                <w:div w:id="16301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39274">
      <w:bodyDiv w:val="1"/>
      <w:marLeft w:val="0"/>
      <w:marRight w:val="0"/>
      <w:marTop w:val="0"/>
      <w:marBottom w:val="0"/>
      <w:divBdr>
        <w:top w:val="none" w:sz="0" w:space="0" w:color="auto"/>
        <w:left w:val="none" w:sz="0" w:space="0" w:color="auto"/>
        <w:bottom w:val="none" w:sz="0" w:space="0" w:color="auto"/>
        <w:right w:val="none" w:sz="0" w:space="0" w:color="auto"/>
      </w:divBdr>
    </w:div>
    <w:div w:id="496116006">
      <w:bodyDiv w:val="1"/>
      <w:marLeft w:val="0"/>
      <w:marRight w:val="0"/>
      <w:marTop w:val="0"/>
      <w:marBottom w:val="0"/>
      <w:divBdr>
        <w:top w:val="none" w:sz="0" w:space="0" w:color="auto"/>
        <w:left w:val="none" w:sz="0" w:space="0" w:color="auto"/>
        <w:bottom w:val="none" w:sz="0" w:space="0" w:color="auto"/>
        <w:right w:val="none" w:sz="0" w:space="0" w:color="auto"/>
      </w:divBdr>
      <w:divsChild>
        <w:div w:id="1074860901">
          <w:marLeft w:val="0"/>
          <w:marRight w:val="0"/>
          <w:marTop w:val="0"/>
          <w:marBottom w:val="0"/>
          <w:divBdr>
            <w:top w:val="none" w:sz="0" w:space="0" w:color="auto"/>
            <w:left w:val="none" w:sz="0" w:space="0" w:color="auto"/>
            <w:bottom w:val="none" w:sz="0" w:space="0" w:color="auto"/>
            <w:right w:val="none" w:sz="0" w:space="0" w:color="auto"/>
          </w:divBdr>
        </w:div>
      </w:divsChild>
    </w:div>
    <w:div w:id="508954913">
      <w:bodyDiv w:val="1"/>
      <w:marLeft w:val="0"/>
      <w:marRight w:val="0"/>
      <w:marTop w:val="0"/>
      <w:marBottom w:val="0"/>
      <w:divBdr>
        <w:top w:val="none" w:sz="0" w:space="0" w:color="auto"/>
        <w:left w:val="none" w:sz="0" w:space="0" w:color="auto"/>
        <w:bottom w:val="none" w:sz="0" w:space="0" w:color="auto"/>
        <w:right w:val="none" w:sz="0" w:space="0" w:color="auto"/>
      </w:divBdr>
    </w:div>
    <w:div w:id="517818399">
      <w:bodyDiv w:val="1"/>
      <w:marLeft w:val="0"/>
      <w:marRight w:val="0"/>
      <w:marTop w:val="0"/>
      <w:marBottom w:val="0"/>
      <w:divBdr>
        <w:top w:val="none" w:sz="0" w:space="0" w:color="auto"/>
        <w:left w:val="none" w:sz="0" w:space="0" w:color="auto"/>
        <w:bottom w:val="none" w:sz="0" w:space="0" w:color="auto"/>
        <w:right w:val="none" w:sz="0" w:space="0" w:color="auto"/>
      </w:divBdr>
    </w:div>
    <w:div w:id="521237844">
      <w:bodyDiv w:val="1"/>
      <w:marLeft w:val="0"/>
      <w:marRight w:val="0"/>
      <w:marTop w:val="0"/>
      <w:marBottom w:val="0"/>
      <w:divBdr>
        <w:top w:val="none" w:sz="0" w:space="0" w:color="auto"/>
        <w:left w:val="none" w:sz="0" w:space="0" w:color="auto"/>
        <w:bottom w:val="none" w:sz="0" w:space="0" w:color="auto"/>
        <w:right w:val="none" w:sz="0" w:space="0" w:color="auto"/>
      </w:divBdr>
      <w:divsChild>
        <w:div w:id="1385986354">
          <w:marLeft w:val="0"/>
          <w:marRight w:val="0"/>
          <w:marTop w:val="0"/>
          <w:marBottom w:val="0"/>
          <w:divBdr>
            <w:top w:val="none" w:sz="0" w:space="0" w:color="auto"/>
            <w:left w:val="none" w:sz="0" w:space="0" w:color="auto"/>
            <w:bottom w:val="none" w:sz="0" w:space="0" w:color="auto"/>
            <w:right w:val="none" w:sz="0" w:space="0" w:color="auto"/>
          </w:divBdr>
          <w:divsChild>
            <w:div w:id="2063751913">
              <w:marLeft w:val="0"/>
              <w:marRight w:val="0"/>
              <w:marTop w:val="0"/>
              <w:marBottom w:val="0"/>
              <w:divBdr>
                <w:top w:val="none" w:sz="0" w:space="0" w:color="auto"/>
                <w:left w:val="none" w:sz="0" w:space="0" w:color="auto"/>
                <w:bottom w:val="none" w:sz="0" w:space="0" w:color="auto"/>
                <w:right w:val="none" w:sz="0" w:space="0" w:color="auto"/>
              </w:divBdr>
              <w:divsChild>
                <w:div w:id="11618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56395">
      <w:bodyDiv w:val="1"/>
      <w:marLeft w:val="0"/>
      <w:marRight w:val="0"/>
      <w:marTop w:val="0"/>
      <w:marBottom w:val="0"/>
      <w:divBdr>
        <w:top w:val="none" w:sz="0" w:space="0" w:color="auto"/>
        <w:left w:val="none" w:sz="0" w:space="0" w:color="auto"/>
        <w:bottom w:val="none" w:sz="0" w:space="0" w:color="auto"/>
        <w:right w:val="none" w:sz="0" w:space="0" w:color="auto"/>
      </w:divBdr>
    </w:div>
    <w:div w:id="578829484">
      <w:bodyDiv w:val="1"/>
      <w:marLeft w:val="0"/>
      <w:marRight w:val="0"/>
      <w:marTop w:val="0"/>
      <w:marBottom w:val="0"/>
      <w:divBdr>
        <w:top w:val="none" w:sz="0" w:space="0" w:color="auto"/>
        <w:left w:val="none" w:sz="0" w:space="0" w:color="auto"/>
        <w:bottom w:val="none" w:sz="0" w:space="0" w:color="auto"/>
        <w:right w:val="none" w:sz="0" w:space="0" w:color="auto"/>
      </w:divBdr>
    </w:div>
    <w:div w:id="581574527">
      <w:bodyDiv w:val="1"/>
      <w:marLeft w:val="0"/>
      <w:marRight w:val="0"/>
      <w:marTop w:val="0"/>
      <w:marBottom w:val="0"/>
      <w:divBdr>
        <w:top w:val="none" w:sz="0" w:space="0" w:color="auto"/>
        <w:left w:val="none" w:sz="0" w:space="0" w:color="auto"/>
        <w:bottom w:val="none" w:sz="0" w:space="0" w:color="auto"/>
        <w:right w:val="none" w:sz="0" w:space="0" w:color="auto"/>
      </w:divBdr>
    </w:div>
    <w:div w:id="592859475">
      <w:bodyDiv w:val="1"/>
      <w:marLeft w:val="0"/>
      <w:marRight w:val="0"/>
      <w:marTop w:val="0"/>
      <w:marBottom w:val="0"/>
      <w:divBdr>
        <w:top w:val="none" w:sz="0" w:space="0" w:color="auto"/>
        <w:left w:val="none" w:sz="0" w:space="0" w:color="auto"/>
        <w:bottom w:val="none" w:sz="0" w:space="0" w:color="auto"/>
        <w:right w:val="none" w:sz="0" w:space="0" w:color="auto"/>
      </w:divBdr>
      <w:divsChild>
        <w:div w:id="257716750">
          <w:marLeft w:val="0"/>
          <w:marRight w:val="0"/>
          <w:marTop w:val="0"/>
          <w:marBottom w:val="0"/>
          <w:divBdr>
            <w:top w:val="none" w:sz="0" w:space="0" w:color="auto"/>
            <w:left w:val="none" w:sz="0" w:space="0" w:color="auto"/>
            <w:bottom w:val="none" w:sz="0" w:space="0" w:color="auto"/>
            <w:right w:val="none" w:sz="0" w:space="0" w:color="auto"/>
          </w:divBdr>
          <w:divsChild>
            <w:div w:id="911936843">
              <w:marLeft w:val="0"/>
              <w:marRight w:val="0"/>
              <w:marTop w:val="0"/>
              <w:marBottom w:val="0"/>
              <w:divBdr>
                <w:top w:val="none" w:sz="0" w:space="0" w:color="auto"/>
                <w:left w:val="none" w:sz="0" w:space="0" w:color="auto"/>
                <w:bottom w:val="none" w:sz="0" w:space="0" w:color="auto"/>
                <w:right w:val="none" w:sz="0" w:space="0" w:color="auto"/>
              </w:divBdr>
              <w:divsChild>
                <w:div w:id="51604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8782">
      <w:bodyDiv w:val="1"/>
      <w:marLeft w:val="0"/>
      <w:marRight w:val="0"/>
      <w:marTop w:val="0"/>
      <w:marBottom w:val="0"/>
      <w:divBdr>
        <w:top w:val="none" w:sz="0" w:space="0" w:color="auto"/>
        <w:left w:val="none" w:sz="0" w:space="0" w:color="auto"/>
        <w:bottom w:val="none" w:sz="0" w:space="0" w:color="auto"/>
        <w:right w:val="none" w:sz="0" w:space="0" w:color="auto"/>
      </w:divBdr>
    </w:div>
    <w:div w:id="652366804">
      <w:bodyDiv w:val="1"/>
      <w:marLeft w:val="0"/>
      <w:marRight w:val="0"/>
      <w:marTop w:val="0"/>
      <w:marBottom w:val="0"/>
      <w:divBdr>
        <w:top w:val="none" w:sz="0" w:space="0" w:color="auto"/>
        <w:left w:val="none" w:sz="0" w:space="0" w:color="auto"/>
        <w:bottom w:val="none" w:sz="0" w:space="0" w:color="auto"/>
        <w:right w:val="none" w:sz="0" w:space="0" w:color="auto"/>
      </w:divBdr>
      <w:divsChild>
        <w:div w:id="664404496">
          <w:marLeft w:val="0"/>
          <w:marRight w:val="0"/>
          <w:marTop w:val="0"/>
          <w:marBottom w:val="0"/>
          <w:divBdr>
            <w:top w:val="none" w:sz="0" w:space="0" w:color="auto"/>
            <w:left w:val="none" w:sz="0" w:space="0" w:color="auto"/>
            <w:bottom w:val="none" w:sz="0" w:space="0" w:color="auto"/>
            <w:right w:val="none" w:sz="0" w:space="0" w:color="auto"/>
          </w:divBdr>
        </w:div>
        <w:div w:id="988440411">
          <w:marLeft w:val="0"/>
          <w:marRight w:val="0"/>
          <w:marTop w:val="0"/>
          <w:marBottom w:val="0"/>
          <w:divBdr>
            <w:top w:val="none" w:sz="0" w:space="0" w:color="auto"/>
            <w:left w:val="none" w:sz="0" w:space="0" w:color="auto"/>
            <w:bottom w:val="none" w:sz="0" w:space="0" w:color="auto"/>
            <w:right w:val="none" w:sz="0" w:space="0" w:color="auto"/>
          </w:divBdr>
        </w:div>
      </w:divsChild>
    </w:div>
    <w:div w:id="663052349">
      <w:bodyDiv w:val="1"/>
      <w:marLeft w:val="0"/>
      <w:marRight w:val="0"/>
      <w:marTop w:val="0"/>
      <w:marBottom w:val="0"/>
      <w:divBdr>
        <w:top w:val="none" w:sz="0" w:space="0" w:color="auto"/>
        <w:left w:val="none" w:sz="0" w:space="0" w:color="auto"/>
        <w:bottom w:val="none" w:sz="0" w:space="0" w:color="auto"/>
        <w:right w:val="none" w:sz="0" w:space="0" w:color="auto"/>
      </w:divBdr>
    </w:div>
    <w:div w:id="673730505">
      <w:bodyDiv w:val="1"/>
      <w:marLeft w:val="0"/>
      <w:marRight w:val="0"/>
      <w:marTop w:val="0"/>
      <w:marBottom w:val="0"/>
      <w:divBdr>
        <w:top w:val="none" w:sz="0" w:space="0" w:color="auto"/>
        <w:left w:val="none" w:sz="0" w:space="0" w:color="auto"/>
        <w:bottom w:val="none" w:sz="0" w:space="0" w:color="auto"/>
        <w:right w:val="none" w:sz="0" w:space="0" w:color="auto"/>
      </w:divBdr>
      <w:divsChild>
        <w:div w:id="425808903">
          <w:marLeft w:val="0"/>
          <w:marRight w:val="0"/>
          <w:marTop w:val="0"/>
          <w:marBottom w:val="0"/>
          <w:divBdr>
            <w:top w:val="none" w:sz="0" w:space="0" w:color="auto"/>
            <w:left w:val="none" w:sz="0" w:space="0" w:color="auto"/>
            <w:bottom w:val="none" w:sz="0" w:space="0" w:color="auto"/>
            <w:right w:val="none" w:sz="0" w:space="0" w:color="auto"/>
          </w:divBdr>
          <w:divsChild>
            <w:div w:id="624120348">
              <w:marLeft w:val="0"/>
              <w:marRight w:val="0"/>
              <w:marTop w:val="0"/>
              <w:marBottom w:val="0"/>
              <w:divBdr>
                <w:top w:val="none" w:sz="0" w:space="0" w:color="auto"/>
                <w:left w:val="none" w:sz="0" w:space="0" w:color="auto"/>
                <w:bottom w:val="none" w:sz="0" w:space="0" w:color="auto"/>
                <w:right w:val="none" w:sz="0" w:space="0" w:color="auto"/>
              </w:divBdr>
              <w:divsChild>
                <w:div w:id="690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21919">
      <w:bodyDiv w:val="1"/>
      <w:marLeft w:val="0"/>
      <w:marRight w:val="0"/>
      <w:marTop w:val="0"/>
      <w:marBottom w:val="0"/>
      <w:divBdr>
        <w:top w:val="none" w:sz="0" w:space="0" w:color="auto"/>
        <w:left w:val="none" w:sz="0" w:space="0" w:color="auto"/>
        <w:bottom w:val="none" w:sz="0" w:space="0" w:color="auto"/>
        <w:right w:val="none" w:sz="0" w:space="0" w:color="auto"/>
      </w:divBdr>
    </w:div>
    <w:div w:id="696584597">
      <w:bodyDiv w:val="1"/>
      <w:marLeft w:val="0"/>
      <w:marRight w:val="0"/>
      <w:marTop w:val="0"/>
      <w:marBottom w:val="0"/>
      <w:divBdr>
        <w:top w:val="none" w:sz="0" w:space="0" w:color="auto"/>
        <w:left w:val="none" w:sz="0" w:space="0" w:color="auto"/>
        <w:bottom w:val="none" w:sz="0" w:space="0" w:color="auto"/>
        <w:right w:val="none" w:sz="0" w:space="0" w:color="auto"/>
      </w:divBdr>
    </w:div>
    <w:div w:id="696857958">
      <w:bodyDiv w:val="1"/>
      <w:marLeft w:val="0"/>
      <w:marRight w:val="0"/>
      <w:marTop w:val="0"/>
      <w:marBottom w:val="0"/>
      <w:divBdr>
        <w:top w:val="none" w:sz="0" w:space="0" w:color="auto"/>
        <w:left w:val="none" w:sz="0" w:space="0" w:color="auto"/>
        <w:bottom w:val="none" w:sz="0" w:space="0" w:color="auto"/>
        <w:right w:val="none" w:sz="0" w:space="0" w:color="auto"/>
      </w:divBdr>
    </w:div>
    <w:div w:id="697852462">
      <w:bodyDiv w:val="1"/>
      <w:marLeft w:val="0"/>
      <w:marRight w:val="0"/>
      <w:marTop w:val="0"/>
      <w:marBottom w:val="0"/>
      <w:divBdr>
        <w:top w:val="none" w:sz="0" w:space="0" w:color="auto"/>
        <w:left w:val="none" w:sz="0" w:space="0" w:color="auto"/>
        <w:bottom w:val="none" w:sz="0" w:space="0" w:color="auto"/>
        <w:right w:val="none" w:sz="0" w:space="0" w:color="auto"/>
      </w:divBdr>
    </w:div>
    <w:div w:id="724790801">
      <w:bodyDiv w:val="1"/>
      <w:marLeft w:val="0"/>
      <w:marRight w:val="0"/>
      <w:marTop w:val="0"/>
      <w:marBottom w:val="0"/>
      <w:divBdr>
        <w:top w:val="none" w:sz="0" w:space="0" w:color="auto"/>
        <w:left w:val="none" w:sz="0" w:space="0" w:color="auto"/>
        <w:bottom w:val="none" w:sz="0" w:space="0" w:color="auto"/>
        <w:right w:val="none" w:sz="0" w:space="0" w:color="auto"/>
      </w:divBdr>
    </w:div>
    <w:div w:id="731578795">
      <w:bodyDiv w:val="1"/>
      <w:marLeft w:val="0"/>
      <w:marRight w:val="0"/>
      <w:marTop w:val="0"/>
      <w:marBottom w:val="0"/>
      <w:divBdr>
        <w:top w:val="none" w:sz="0" w:space="0" w:color="auto"/>
        <w:left w:val="none" w:sz="0" w:space="0" w:color="auto"/>
        <w:bottom w:val="none" w:sz="0" w:space="0" w:color="auto"/>
        <w:right w:val="none" w:sz="0" w:space="0" w:color="auto"/>
      </w:divBdr>
    </w:div>
    <w:div w:id="741148915">
      <w:bodyDiv w:val="1"/>
      <w:marLeft w:val="0"/>
      <w:marRight w:val="0"/>
      <w:marTop w:val="0"/>
      <w:marBottom w:val="0"/>
      <w:divBdr>
        <w:top w:val="none" w:sz="0" w:space="0" w:color="auto"/>
        <w:left w:val="none" w:sz="0" w:space="0" w:color="auto"/>
        <w:bottom w:val="none" w:sz="0" w:space="0" w:color="auto"/>
        <w:right w:val="none" w:sz="0" w:space="0" w:color="auto"/>
      </w:divBdr>
    </w:div>
    <w:div w:id="792479438">
      <w:bodyDiv w:val="1"/>
      <w:marLeft w:val="0"/>
      <w:marRight w:val="0"/>
      <w:marTop w:val="0"/>
      <w:marBottom w:val="0"/>
      <w:divBdr>
        <w:top w:val="none" w:sz="0" w:space="0" w:color="auto"/>
        <w:left w:val="none" w:sz="0" w:space="0" w:color="auto"/>
        <w:bottom w:val="none" w:sz="0" w:space="0" w:color="auto"/>
        <w:right w:val="none" w:sz="0" w:space="0" w:color="auto"/>
      </w:divBdr>
      <w:divsChild>
        <w:div w:id="751271172">
          <w:marLeft w:val="0"/>
          <w:marRight w:val="0"/>
          <w:marTop w:val="0"/>
          <w:marBottom w:val="0"/>
          <w:divBdr>
            <w:top w:val="none" w:sz="0" w:space="0" w:color="auto"/>
            <w:left w:val="none" w:sz="0" w:space="0" w:color="auto"/>
            <w:bottom w:val="none" w:sz="0" w:space="0" w:color="auto"/>
            <w:right w:val="none" w:sz="0" w:space="0" w:color="auto"/>
          </w:divBdr>
          <w:divsChild>
            <w:div w:id="718433752">
              <w:marLeft w:val="0"/>
              <w:marRight w:val="0"/>
              <w:marTop w:val="0"/>
              <w:marBottom w:val="0"/>
              <w:divBdr>
                <w:top w:val="none" w:sz="0" w:space="0" w:color="auto"/>
                <w:left w:val="none" w:sz="0" w:space="0" w:color="auto"/>
                <w:bottom w:val="none" w:sz="0" w:space="0" w:color="auto"/>
                <w:right w:val="none" w:sz="0" w:space="0" w:color="auto"/>
              </w:divBdr>
              <w:divsChild>
                <w:div w:id="51781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61441">
      <w:bodyDiv w:val="1"/>
      <w:marLeft w:val="0"/>
      <w:marRight w:val="0"/>
      <w:marTop w:val="0"/>
      <w:marBottom w:val="0"/>
      <w:divBdr>
        <w:top w:val="none" w:sz="0" w:space="0" w:color="auto"/>
        <w:left w:val="none" w:sz="0" w:space="0" w:color="auto"/>
        <w:bottom w:val="none" w:sz="0" w:space="0" w:color="auto"/>
        <w:right w:val="none" w:sz="0" w:space="0" w:color="auto"/>
      </w:divBdr>
    </w:div>
    <w:div w:id="819999523">
      <w:bodyDiv w:val="1"/>
      <w:marLeft w:val="0"/>
      <w:marRight w:val="0"/>
      <w:marTop w:val="0"/>
      <w:marBottom w:val="0"/>
      <w:divBdr>
        <w:top w:val="none" w:sz="0" w:space="0" w:color="auto"/>
        <w:left w:val="none" w:sz="0" w:space="0" w:color="auto"/>
        <w:bottom w:val="none" w:sz="0" w:space="0" w:color="auto"/>
        <w:right w:val="none" w:sz="0" w:space="0" w:color="auto"/>
      </w:divBdr>
    </w:div>
    <w:div w:id="821122855">
      <w:bodyDiv w:val="1"/>
      <w:marLeft w:val="0"/>
      <w:marRight w:val="0"/>
      <w:marTop w:val="0"/>
      <w:marBottom w:val="0"/>
      <w:divBdr>
        <w:top w:val="none" w:sz="0" w:space="0" w:color="auto"/>
        <w:left w:val="none" w:sz="0" w:space="0" w:color="auto"/>
        <w:bottom w:val="none" w:sz="0" w:space="0" w:color="auto"/>
        <w:right w:val="none" w:sz="0" w:space="0" w:color="auto"/>
      </w:divBdr>
    </w:div>
    <w:div w:id="831219809">
      <w:bodyDiv w:val="1"/>
      <w:marLeft w:val="0"/>
      <w:marRight w:val="0"/>
      <w:marTop w:val="0"/>
      <w:marBottom w:val="0"/>
      <w:divBdr>
        <w:top w:val="none" w:sz="0" w:space="0" w:color="auto"/>
        <w:left w:val="none" w:sz="0" w:space="0" w:color="auto"/>
        <w:bottom w:val="none" w:sz="0" w:space="0" w:color="auto"/>
        <w:right w:val="none" w:sz="0" w:space="0" w:color="auto"/>
      </w:divBdr>
    </w:div>
    <w:div w:id="832187910">
      <w:bodyDiv w:val="1"/>
      <w:marLeft w:val="0"/>
      <w:marRight w:val="0"/>
      <w:marTop w:val="0"/>
      <w:marBottom w:val="0"/>
      <w:divBdr>
        <w:top w:val="none" w:sz="0" w:space="0" w:color="auto"/>
        <w:left w:val="none" w:sz="0" w:space="0" w:color="auto"/>
        <w:bottom w:val="none" w:sz="0" w:space="0" w:color="auto"/>
        <w:right w:val="none" w:sz="0" w:space="0" w:color="auto"/>
      </w:divBdr>
      <w:divsChild>
        <w:div w:id="2051761687">
          <w:marLeft w:val="0"/>
          <w:marRight w:val="0"/>
          <w:marTop w:val="0"/>
          <w:marBottom w:val="0"/>
          <w:divBdr>
            <w:top w:val="none" w:sz="0" w:space="0" w:color="auto"/>
            <w:left w:val="none" w:sz="0" w:space="0" w:color="auto"/>
            <w:bottom w:val="none" w:sz="0" w:space="0" w:color="auto"/>
            <w:right w:val="none" w:sz="0" w:space="0" w:color="auto"/>
          </w:divBdr>
          <w:divsChild>
            <w:div w:id="614335501">
              <w:marLeft w:val="0"/>
              <w:marRight w:val="0"/>
              <w:marTop w:val="0"/>
              <w:marBottom w:val="0"/>
              <w:divBdr>
                <w:top w:val="none" w:sz="0" w:space="0" w:color="auto"/>
                <w:left w:val="none" w:sz="0" w:space="0" w:color="auto"/>
                <w:bottom w:val="none" w:sz="0" w:space="0" w:color="auto"/>
                <w:right w:val="none" w:sz="0" w:space="0" w:color="auto"/>
              </w:divBdr>
              <w:divsChild>
                <w:div w:id="585381636">
                  <w:marLeft w:val="0"/>
                  <w:marRight w:val="0"/>
                  <w:marTop w:val="0"/>
                  <w:marBottom w:val="0"/>
                  <w:divBdr>
                    <w:top w:val="none" w:sz="0" w:space="0" w:color="auto"/>
                    <w:left w:val="none" w:sz="0" w:space="0" w:color="auto"/>
                    <w:bottom w:val="none" w:sz="0" w:space="0" w:color="auto"/>
                    <w:right w:val="none" w:sz="0" w:space="0" w:color="auto"/>
                  </w:divBdr>
                  <w:divsChild>
                    <w:div w:id="5640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75451">
      <w:bodyDiv w:val="1"/>
      <w:marLeft w:val="0"/>
      <w:marRight w:val="0"/>
      <w:marTop w:val="0"/>
      <w:marBottom w:val="0"/>
      <w:divBdr>
        <w:top w:val="none" w:sz="0" w:space="0" w:color="auto"/>
        <w:left w:val="none" w:sz="0" w:space="0" w:color="auto"/>
        <w:bottom w:val="none" w:sz="0" w:space="0" w:color="auto"/>
        <w:right w:val="none" w:sz="0" w:space="0" w:color="auto"/>
      </w:divBdr>
    </w:div>
    <w:div w:id="843318637">
      <w:bodyDiv w:val="1"/>
      <w:marLeft w:val="0"/>
      <w:marRight w:val="0"/>
      <w:marTop w:val="0"/>
      <w:marBottom w:val="0"/>
      <w:divBdr>
        <w:top w:val="none" w:sz="0" w:space="0" w:color="auto"/>
        <w:left w:val="none" w:sz="0" w:space="0" w:color="auto"/>
        <w:bottom w:val="none" w:sz="0" w:space="0" w:color="auto"/>
        <w:right w:val="none" w:sz="0" w:space="0" w:color="auto"/>
      </w:divBdr>
    </w:div>
    <w:div w:id="855577963">
      <w:bodyDiv w:val="1"/>
      <w:marLeft w:val="0"/>
      <w:marRight w:val="0"/>
      <w:marTop w:val="0"/>
      <w:marBottom w:val="0"/>
      <w:divBdr>
        <w:top w:val="none" w:sz="0" w:space="0" w:color="auto"/>
        <w:left w:val="none" w:sz="0" w:space="0" w:color="auto"/>
        <w:bottom w:val="none" w:sz="0" w:space="0" w:color="auto"/>
        <w:right w:val="none" w:sz="0" w:space="0" w:color="auto"/>
      </w:divBdr>
    </w:div>
    <w:div w:id="859271438">
      <w:bodyDiv w:val="1"/>
      <w:marLeft w:val="0"/>
      <w:marRight w:val="0"/>
      <w:marTop w:val="0"/>
      <w:marBottom w:val="0"/>
      <w:divBdr>
        <w:top w:val="none" w:sz="0" w:space="0" w:color="auto"/>
        <w:left w:val="none" w:sz="0" w:space="0" w:color="auto"/>
        <w:bottom w:val="none" w:sz="0" w:space="0" w:color="auto"/>
        <w:right w:val="none" w:sz="0" w:space="0" w:color="auto"/>
      </w:divBdr>
    </w:div>
    <w:div w:id="865018423">
      <w:bodyDiv w:val="1"/>
      <w:marLeft w:val="0"/>
      <w:marRight w:val="0"/>
      <w:marTop w:val="0"/>
      <w:marBottom w:val="0"/>
      <w:divBdr>
        <w:top w:val="none" w:sz="0" w:space="0" w:color="auto"/>
        <w:left w:val="none" w:sz="0" w:space="0" w:color="auto"/>
        <w:bottom w:val="none" w:sz="0" w:space="0" w:color="auto"/>
        <w:right w:val="none" w:sz="0" w:space="0" w:color="auto"/>
      </w:divBdr>
    </w:div>
    <w:div w:id="883634983">
      <w:bodyDiv w:val="1"/>
      <w:marLeft w:val="0"/>
      <w:marRight w:val="0"/>
      <w:marTop w:val="0"/>
      <w:marBottom w:val="0"/>
      <w:divBdr>
        <w:top w:val="none" w:sz="0" w:space="0" w:color="auto"/>
        <w:left w:val="none" w:sz="0" w:space="0" w:color="auto"/>
        <w:bottom w:val="none" w:sz="0" w:space="0" w:color="auto"/>
        <w:right w:val="none" w:sz="0" w:space="0" w:color="auto"/>
      </w:divBdr>
    </w:div>
    <w:div w:id="932669052">
      <w:bodyDiv w:val="1"/>
      <w:marLeft w:val="0"/>
      <w:marRight w:val="0"/>
      <w:marTop w:val="0"/>
      <w:marBottom w:val="0"/>
      <w:divBdr>
        <w:top w:val="none" w:sz="0" w:space="0" w:color="auto"/>
        <w:left w:val="none" w:sz="0" w:space="0" w:color="auto"/>
        <w:bottom w:val="none" w:sz="0" w:space="0" w:color="auto"/>
        <w:right w:val="none" w:sz="0" w:space="0" w:color="auto"/>
      </w:divBdr>
    </w:div>
    <w:div w:id="941760893">
      <w:bodyDiv w:val="1"/>
      <w:marLeft w:val="0"/>
      <w:marRight w:val="0"/>
      <w:marTop w:val="0"/>
      <w:marBottom w:val="0"/>
      <w:divBdr>
        <w:top w:val="none" w:sz="0" w:space="0" w:color="auto"/>
        <w:left w:val="none" w:sz="0" w:space="0" w:color="auto"/>
        <w:bottom w:val="none" w:sz="0" w:space="0" w:color="auto"/>
        <w:right w:val="none" w:sz="0" w:space="0" w:color="auto"/>
      </w:divBdr>
    </w:div>
    <w:div w:id="993490195">
      <w:bodyDiv w:val="1"/>
      <w:marLeft w:val="0"/>
      <w:marRight w:val="0"/>
      <w:marTop w:val="0"/>
      <w:marBottom w:val="0"/>
      <w:divBdr>
        <w:top w:val="none" w:sz="0" w:space="0" w:color="auto"/>
        <w:left w:val="none" w:sz="0" w:space="0" w:color="auto"/>
        <w:bottom w:val="none" w:sz="0" w:space="0" w:color="auto"/>
        <w:right w:val="none" w:sz="0" w:space="0" w:color="auto"/>
      </w:divBdr>
    </w:div>
    <w:div w:id="1009016812">
      <w:bodyDiv w:val="1"/>
      <w:marLeft w:val="0"/>
      <w:marRight w:val="0"/>
      <w:marTop w:val="0"/>
      <w:marBottom w:val="0"/>
      <w:divBdr>
        <w:top w:val="none" w:sz="0" w:space="0" w:color="auto"/>
        <w:left w:val="none" w:sz="0" w:space="0" w:color="auto"/>
        <w:bottom w:val="none" w:sz="0" w:space="0" w:color="auto"/>
        <w:right w:val="none" w:sz="0" w:space="0" w:color="auto"/>
      </w:divBdr>
    </w:div>
    <w:div w:id="1015771304">
      <w:bodyDiv w:val="1"/>
      <w:marLeft w:val="0"/>
      <w:marRight w:val="0"/>
      <w:marTop w:val="0"/>
      <w:marBottom w:val="0"/>
      <w:divBdr>
        <w:top w:val="none" w:sz="0" w:space="0" w:color="auto"/>
        <w:left w:val="none" w:sz="0" w:space="0" w:color="auto"/>
        <w:bottom w:val="none" w:sz="0" w:space="0" w:color="auto"/>
        <w:right w:val="none" w:sz="0" w:space="0" w:color="auto"/>
      </w:divBdr>
      <w:divsChild>
        <w:div w:id="21051688">
          <w:marLeft w:val="0"/>
          <w:marRight w:val="0"/>
          <w:marTop w:val="0"/>
          <w:marBottom w:val="0"/>
          <w:divBdr>
            <w:top w:val="none" w:sz="0" w:space="0" w:color="auto"/>
            <w:left w:val="none" w:sz="0" w:space="0" w:color="auto"/>
            <w:bottom w:val="none" w:sz="0" w:space="0" w:color="auto"/>
            <w:right w:val="none" w:sz="0" w:space="0" w:color="auto"/>
          </w:divBdr>
          <w:divsChild>
            <w:div w:id="101388299">
              <w:marLeft w:val="0"/>
              <w:marRight w:val="0"/>
              <w:marTop w:val="0"/>
              <w:marBottom w:val="0"/>
              <w:divBdr>
                <w:top w:val="none" w:sz="0" w:space="0" w:color="auto"/>
                <w:left w:val="none" w:sz="0" w:space="0" w:color="auto"/>
                <w:bottom w:val="none" w:sz="0" w:space="0" w:color="auto"/>
                <w:right w:val="none" w:sz="0" w:space="0" w:color="auto"/>
              </w:divBdr>
              <w:divsChild>
                <w:div w:id="16778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7536">
      <w:bodyDiv w:val="1"/>
      <w:marLeft w:val="0"/>
      <w:marRight w:val="0"/>
      <w:marTop w:val="0"/>
      <w:marBottom w:val="0"/>
      <w:divBdr>
        <w:top w:val="none" w:sz="0" w:space="0" w:color="auto"/>
        <w:left w:val="none" w:sz="0" w:space="0" w:color="auto"/>
        <w:bottom w:val="none" w:sz="0" w:space="0" w:color="auto"/>
        <w:right w:val="none" w:sz="0" w:space="0" w:color="auto"/>
      </w:divBdr>
      <w:divsChild>
        <w:div w:id="930360915">
          <w:marLeft w:val="0"/>
          <w:marRight w:val="0"/>
          <w:marTop w:val="0"/>
          <w:marBottom w:val="0"/>
          <w:divBdr>
            <w:top w:val="none" w:sz="0" w:space="0" w:color="auto"/>
            <w:left w:val="none" w:sz="0" w:space="0" w:color="auto"/>
            <w:bottom w:val="none" w:sz="0" w:space="0" w:color="auto"/>
            <w:right w:val="none" w:sz="0" w:space="0" w:color="auto"/>
          </w:divBdr>
          <w:divsChild>
            <w:div w:id="1307976434">
              <w:marLeft w:val="0"/>
              <w:marRight w:val="0"/>
              <w:marTop w:val="0"/>
              <w:marBottom w:val="0"/>
              <w:divBdr>
                <w:top w:val="none" w:sz="0" w:space="0" w:color="auto"/>
                <w:left w:val="none" w:sz="0" w:space="0" w:color="auto"/>
                <w:bottom w:val="none" w:sz="0" w:space="0" w:color="auto"/>
                <w:right w:val="none" w:sz="0" w:space="0" w:color="auto"/>
              </w:divBdr>
              <w:divsChild>
                <w:div w:id="20472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17815">
      <w:bodyDiv w:val="1"/>
      <w:marLeft w:val="0"/>
      <w:marRight w:val="0"/>
      <w:marTop w:val="0"/>
      <w:marBottom w:val="0"/>
      <w:divBdr>
        <w:top w:val="none" w:sz="0" w:space="0" w:color="auto"/>
        <w:left w:val="none" w:sz="0" w:space="0" w:color="auto"/>
        <w:bottom w:val="none" w:sz="0" w:space="0" w:color="auto"/>
        <w:right w:val="none" w:sz="0" w:space="0" w:color="auto"/>
      </w:divBdr>
      <w:divsChild>
        <w:div w:id="1060977826">
          <w:marLeft w:val="0"/>
          <w:marRight w:val="0"/>
          <w:marTop w:val="0"/>
          <w:marBottom w:val="0"/>
          <w:divBdr>
            <w:top w:val="none" w:sz="0" w:space="0" w:color="auto"/>
            <w:left w:val="none" w:sz="0" w:space="0" w:color="auto"/>
            <w:bottom w:val="none" w:sz="0" w:space="0" w:color="auto"/>
            <w:right w:val="none" w:sz="0" w:space="0" w:color="auto"/>
          </w:divBdr>
        </w:div>
        <w:div w:id="1779057330">
          <w:marLeft w:val="0"/>
          <w:marRight w:val="0"/>
          <w:marTop w:val="0"/>
          <w:marBottom w:val="0"/>
          <w:divBdr>
            <w:top w:val="none" w:sz="0" w:space="0" w:color="auto"/>
            <w:left w:val="none" w:sz="0" w:space="0" w:color="auto"/>
            <w:bottom w:val="none" w:sz="0" w:space="0" w:color="auto"/>
            <w:right w:val="none" w:sz="0" w:space="0" w:color="auto"/>
          </w:divBdr>
        </w:div>
        <w:div w:id="1951859935">
          <w:marLeft w:val="0"/>
          <w:marRight w:val="0"/>
          <w:marTop w:val="0"/>
          <w:marBottom w:val="0"/>
          <w:divBdr>
            <w:top w:val="none" w:sz="0" w:space="0" w:color="auto"/>
            <w:left w:val="none" w:sz="0" w:space="0" w:color="auto"/>
            <w:bottom w:val="none" w:sz="0" w:space="0" w:color="auto"/>
            <w:right w:val="none" w:sz="0" w:space="0" w:color="auto"/>
          </w:divBdr>
        </w:div>
      </w:divsChild>
    </w:div>
    <w:div w:id="1073163192">
      <w:bodyDiv w:val="1"/>
      <w:marLeft w:val="0"/>
      <w:marRight w:val="0"/>
      <w:marTop w:val="0"/>
      <w:marBottom w:val="0"/>
      <w:divBdr>
        <w:top w:val="none" w:sz="0" w:space="0" w:color="auto"/>
        <w:left w:val="none" w:sz="0" w:space="0" w:color="auto"/>
        <w:bottom w:val="none" w:sz="0" w:space="0" w:color="auto"/>
        <w:right w:val="none" w:sz="0" w:space="0" w:color="auto"/>
      </w:divBdr>
    </w:div>
    <w:div w:id="1086727928">
      <w:bodyDiv w:val="1"/>
      <w:marLeft w:val="0"/>
      <w:marRight w:val="0"/>
      <w:marTop w:val="0"/>
      <w:marBottom w:val="0"/>
      <w:divBdr>
        <w:top w:val="none" w:sz="0" w:space="0" w:color="auto"/>
        <w:left w:val="none" w:sz="0" w:space="0" w:color="auto"/>
        <w:bottom w:val="none" w:sz="0" w:space="0" w:color="auto"/>
        <w:right w:val="none" w:sz="0" w:space="0" w:color="auto"/>
      </w:divBdr>
    </w:div>
    <w:div w:id="1102722952">
      <w:bodyDiv w:val="1"/>
      <w:marLeft w:val="0"/>
      <w:marRight w:val="0"/>
      <w:marTop w:val="0"/>
      <w:marBottom w:val="0"/>
      <w:divBdr>
        <w:top w:val="none" w:sz="0" w:space="0" w:color="auto"/>
        <w:left w:val="none" w:sz="0" w:space="0" w:color="auto"/>
        <w:bottom w:val="none" w:sz="0" w:space="0" w:color="auto"/>
        <w:right w:val="none" w:sz="0" w:space="0" w:color="auto"/>
      </w:divBdr>
      <w:divsChild>
        <w:div w:id="851724338">
          <w:marLeft w:val="0"/>
          <w:marRight w:val="0"/>
          <w:marTop w:val="0"/>
          <w:marBottom w:val="0"/>
          <w:divBdr>
            <w:top w:val="none" w:sz="0" w:space="0" w:color="auto"/>
            <w:left w:val="none" w:sz="0" w:space="0" w:color="auto"/>
            <w:bottom w:val="none" w:sz="0" w:space="0" w:color="auto"/>
            <w:right w:val="none" w:sz="0" w:space="0" w:color="auto"/>
          </w:divBdr>
          <w:divsChild>
            <w:div w:id="561796277">
              <w:marLeft w:val="0"/>
              <w:marRight w:val="0"/>
              <w:marTop w:val="0"/>
              <w:marBottom w:val="0"/>
              <w:divBdr>
                <w:top w:val="none" w:sz="0" w:space="0" w:color="auto"/>
                <w:left w:val="none" w:sz="0" w:space="0" w:color="auto"/>
                <w:bottom w:val="none" w:sz="0" w:space="0" w:color="auto"/>
                <w:right w:val="none" w:sz="0" w:space="0" w:color="auto"/>
              </w:divBdr>
              <w:divsChild>
                <w:div w:id="4552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4569">
      <w:bodyDiv w:val="1"/>
      <w:marLeft w:val="0"/>
      <w:marRight w:val="0"/>
      <w:marTop w:val="0"/>
      <w:marBottom w:val="0"/>
      <w:divBdr>
        <w:top w:val="none" w:sz="0" w:space="0" w:color="auto"/>
        <w:left w:val="none" w:sz="0" w:space="0" w:color="auto"/>
        <w:bottom w:val="none" w:sz="0" w:space="0" w:color="auto"/>
        <w:right w:val="none" w:sz="0" w:space="0" w:color="auto"/>
      </w:divBdr>
    </w:div>
    <w:div w:id="1177190219">
      <w:bodyDiv w:val="1"/>
      <w:marLeft w:val="0"/>
      <w:marRight w:val="0"/>
      <w:marTop w:val="0"/>
      <w:marBottom w:val="0"/>
      <w:divBdr>
        <w:top w:val="none" w:sz="0" w:space="0" w:color="auto"/>
        <w:left w:val="none" w:sz="0" w:space="0" w:color="auto"/>
        <w:bottom w:val="none" w:sz="0" w:space="0" w:color="auto"/>
        <w:right w:val="none" w:sz="0" w:space="0" w:color="auto"/>
      </w:divBdr>
      <w:divsChild>
        <w:div w:id="514272618">
          <w:marLeft w:val="0"/>
          <w:marRight w:val="0"/>
          <w:marTop w:val="0"/>
          <w:marBottom w:val="0"/>
          <w:divBdr>
            <w:top w:val="none" w:sz="0" w:space="0" w:color="auto"/>
            <w:left w:val="none" w:sz="0" w:space="0" w:color="auto"/>
            <w:bottom w:val="none" w:sz="0" w:space="0" w:color="auto"/>
            <w:right w:val="none" w:sz="0" w:space="0" w:color="auto"/>
          </w:divBdr>
          <w:divsChild>
            <w:div w:id="1222861128">
              <w:marLeft w:val="0"/>
              <w:marRight w:val="0"/>
              <w:marTop w:val="0"/>
              <w:marBottom w:val="0"/>
              <w:divBdr>
                <w:top w:val="none" w:sz="0" w:space="0" w:color="auto"/>
                <w:left w:val="none" w:sz="0" w:space="0" w:color="auto"/>
                <w:bottom w:val="none" w:sz="0" w:space="0" w:color="auto"/>
                <w:right w:val="none" w:sz="0" w:space="0" w:color="auto"/>
              </w:divBdr>
              <w:divsChild>
                <w:div w:id="15875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167824">
      <w:bodyDiv w:val="1"/>
      <w:marLeft w:val="0"/>
      <w:marRight w:val="0"/>
      <w:marTop w:val="0"/>
      <w:marBottom w:val="0"/>
      <w:divBdr>
        <w:top w:val="none" w:sz="0" w:space="0" w:color="auto"/>
        <w:left w:val="none" w:sz="0" w:space="0" w:color="auto"/>
        <w:bottom w:val="none" w:sz="0" w:space="0" w:color="auto"/>
        <w:right w:val="none" w:sz="0" w:space="0" w:color="auto"/>
      </w:divBdr>
      <w:divsChild>
        <w:div w:id="1678461942">
          <w:marLeft w:val="0"/>
          <w:marRight w:val="0"/>
          <w:marTop w:val="0"/>
          <w:marBottom w:val="0"/>
          <w:divBdr>
            <w:top w:val="none" w:sz="0" w:space="0" w:color="auto"/>
            <w:left w:val="none" w:sz="0" w:space="0" w:color="auto"/>
            <w:bottom w:val="none" w:sz="0" w:space="0" w:color="auto"/>
            <w:right w:val="none" w:sz="0" w:space="0" w:color="auto"/>
          </w:divBdr>
          <w:divsChild>
            <w:div w:id="1987125663">
              <w:marLeft w:val="0"/>
              <w:marRight w:val="0"/>
              <w:marTop w:val="0"/>
              <w:marBottom w:val="0"/>
              <w:divBdr>
                <w:top w:val="none" w:sz="0" w:space="0" w:color="auto"/>
                <w:left w:val="none" w:sz="0" w:space="0" w:color="auto"/>
                <w:bottom w:val="none" w:sz="0" w:space="0" w:color="auto"/>
                <w:right w:val="none" w:sz="0" w:space="0" w:color="auto"/>
              </w:divBdr>
              <w:divsChild>
                <w:div w:id="82139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23368">
      <w:bodyDiv w:val="1"/>
      <w:marLeft w:val="0"/>
      <w:marRight w:val="0"/>
      <w:marTop w:val="0"/>
      <w:marBottom w:val="0"/>
      <w:divBdr>
        <w:top w:val="none" w:sz="0" w:space="0" w:color="auto"/>
        <w:left w:val="none" w:sz="0" w:space="0" w:color="auto"/>
        <w:bottom w:val="none" w:sz="0" w:space="0" w:color="auto"/>
        <w:right w:val="none" w:sz="0" w:space="0" w:color="auto"/>
      </w:divBdr>
    </w:div>
    <w:div w:id="1229808525">
      <w:bodyDiv w:val="1"/>
      <w:marLeft w:val="0"/>
      <w:marRight w:val="0"/>
      <w:marTop w:val="0"/>
      <w:marBottom w:val="0"/>
      <w:divBdr>
        <w:top w:val="none" w:sz="0" w:space="0" w:color="auto"/>
        <w:left w:val="none" w:sz="0" w:space="0" w:color="auto"/>
        <w:bottom w:val="none" w:sz="0" w:space="0" w:color="auto"/>
        <w:right w:val="none" w:sz="0" w:space="0" w:color="auto"/>
      </w:divBdr>
    </w:div>
    <w:div w:id="1230262151">
      <w:bodyDiv w:val="1"/>
      <w:marLeft w:val="0"/>
      <w:marRight w:val="0"/>
      <w:marTop w:val="0"/>
      <w:marBottom w:val="0"/>
      <w:divBdr>
        <w:top w:val="none" w:sz="0" w:space="0" w:color="auto"/>
        <w:left w:val="none" w:sz="0" w:space="0" w:color="auto"/>
        <w:bottom w:val="none" w:sz="0" w:space="0" w:color="auto"/>
        <w:right w:val="none" w:sz="0" w:space="0" w:color="auto"/>
      </w:divBdr>
    </w:div>
    <w:div w:id="1239680008">
      <w:bodyDiv w:val="1"/>
      <w:marLeft w:val="0"/>
      <w:marRight w:val="0"/>
      <w:marTop w:val="0"/>
      <w:marBottom w:val="0"/>
      <w:divBdr>
        <w:top w:val="none" w:sz="0" w:space="0" w:color="auto"/>
        <w:left w:val="none" w:sz="0" w:space="0" w:color="auto"/>
        <w:bottom w:val="none" w:sz="0" w:space="0" w:color="auto"/>
        <w:right w:val="none" w:sz="0" w:space="0" w:color="auto"/>
      </w:divBdr>
    </w:div>
    <w:div w:id="1248730155">
      <w:bodyDiv w:val="1"/>
      <w:marLeft w:val="0"/>
      <w:marRight w:val="0"/>
      <w:marTop w:val="0"/>
      <w:marBottom w:val="0"/>
      <w:divBdr>
        <w:top w:val="none" w:sz="0" w:space="0" w:color="auto"/>
        <w:left w:val="none" w:sz="0" w:space="0" w:color="auto"/>
        <w:bottom w:val="none" w:sz="0" w:space="0" w:color="auto"/>
        <w:right w:val="none" w:sz="0" w:space="0" w:color="auto"/>
      </w:divBdr>
    </w:div>
    <w:div w:id="1249073762">
      <w:bodyDiv w:val="1"/>
      <w:marLeft w:val="0"/>
      <w:marRight w:val="0"/>
      <w:marTop w:val="0"/>
      <w:marBottom w:val="0"/>
      <w:divBdr>
        <w:top w:val="none" w:sz="0" w:space="0" w:color="auto"/>
        <w:left w:val="none" w:sz="0" w:space="0" w:color="auto"/>
        <w:bottom w:val="none" w:sz="0" w:space="0" w:color="auto"/>
        <w:right w:val="none" w:sz="0" w:space="0" w:color="auto"/>
      </w:divBdr>
    </w:div>
    <w:div w:id="1284386041">
      <w:bodyDiv w:val="1"/>
      <w:marLeft w:val="0"/>
      <w:marRight w:val="0"/>
      <w:marTop w:val="0"/>
      <w:marBottom w:val="0"/>
      <w:divBdr>
        <w:top w:val="none" w:sz="0" w:space="0" w:color="auto"/>
        <w:left w:val="none" w:sz="0" w:space="0" w:color="auto"/>
        <w:bottom w:val="none" w:sz="0" w:space="0" w:color="auto"/>
        <w:right w:val="none" w:sz="0" w:space="0" w:color="auto"/>
      </w:divBdr>
    </w:div>
    <w:div w:id="1296177893">
      <w:bodyDiv w:val="1"/>
      <w:marLeft w:val="0"/>
      <w:marRight w:val="0"/>
      <w:marTop w:val="0"/>
      <w:marBottom w:val="0"/>
      <w:divBdr>
        <w:top w:val="none" w:sz="0" w:space="0" w:color="auto"/>
        <w:left w:val="none" w:sz="0" w:space="0" w:color="auto"/>
        <w:bottom w:val="none" w:sz="0" w:space="0" w:color="auto"/>
        <w:right w:val="none" w:sz="0" w:space="0" w:color="auto"/>
      </w:divBdr>
    </w:div>
    <w:div w:id="1298993546">
      <w:bodyDiv w:val="1"/>
      <w:marLeft w:val="0"/>
      <w:marRight w:val="0"/>
      <w:marTop w:val="0"/>
      <w:marBottom w:val="0"/>
      <w:divBdr>
        <w:top w:val="none" w:sz="0" w:space="0" w:color="auto"/>
        <w:left w:val="none" w:sz="0" w:space="0" w:color="auto"/>
        <w:bottom w:val="none" w:sz="0" w:space="0" w:color="auto"/>
        <w:right w:val="none" w:sz="0" w:space="0" w:color="auto"/>
      </w:divBdr>
      <w:divsChild>
        <w:div w:id="1973974410">
          <w:marLeft w:val="0"/>
          <w:marRight w:val="0"/>
          <w:marTop w:val="0"/>
          <w:marBottom w:val="0"/>
          <w:divBdr>
            <w:top w:val="none" w:sz="0" w:space="0" w:color="auto"/>
            <w:left w:val="none" w:sz="0" w:space="0" w:color="auto"/>
            <w:bottom w:val="none" w:sz="0" w:space="0" w:color="auto"/>
            <w:right w:val="none" w:sz="0" w:space="0" w:color="auto"/>
          </w:divBdr>
          <w:divsChild>
            <w:div w:id="2101757163">
              <w:marLeft w:val="0"/>
              <w:marRight w:val="0"/>
              <w:marTop w:val="0"/>
              <w:marBottom w:val="0"/>
              <w:divBdr>
                <w:top w:val="none" w:sz="0" w:space="0" w:color="auto"/>
                <w:left w:val="none" w:sz="0" w:space="0" w:color="auto"/>
                <w:bottom w:val="none" w:sz="0" w:space="0" w:color="auto"/>
                <w:right w:val="none" w:sz="0" w:space="0" w:color="auto"/>
              </w:divBdr>
              <w:divsChild>
                <w:div w:id="251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6093">
      <w:bodyDiv w:val="1"/>
      <w:marLeft w:val="0"/>
      <w:marRight w:val="0"/>
      <w:marTop w:val="0"/>
      <w:marBottom w:val="0"/>
      <w:divBdr>
        <w:top w:val="none" w:sz="0" w:space="0" w:color="auto"/>
        <w:left w:val="none" w:sz="0" w:space="0" w:color="auto"/>
        <w:bottom w:val="none" w:sz="0" w:space="0" w:color="auto"/>
        <w:right w:val="none" w:sz="0" w:space="0" w:color="auto"/>
      </w:divBdr>
    </w:div>
    <w:div w:id="1328553373">
      <w:bodyDiv w:val="1"/>
      <w:marLeft w:val="0"/>
      <w:marRight w:val="0"/>
      <w:marTop w:val="0"/>
      <w:marBottom w:val="0"/>
      <w:divBdr>
        <w:top w:val="none" w:sz="0" w:space="0" w:color="auto"/>
        <w:left w:val="none" w:sz="0" w:space="0" w:color="auto"/>
        <w:bottom w:val="none" w:sz="0" w:space="0" w:color="auto"/>
        <w:right w:val="none" w:sz="0" w:space="0" w:color="auto"/>
      </w:divBdr>
    </w:div>
    <w:div w:id="1334531856">
      <w:bodyDiv w:val="1"/>
      <w:marLeft w:val="0"/>
      <w:marRight w:val="0"/>
      <w:marTop w:val="0"/>
      <w:marBottom w:val="0"/>
      <w:divBdr>
        <w:top w:val="none" w:sz="0" w:space="0" w:color="auto"/>
        <w:left w:val="none" w:sz="0" w:space="0" w:color="auto"/>
        <w:bottom w:val="none" w:sz="0" w:space="0" w:color="auto"/>
        <w:right w:val="none" w:sz="0" w:space="0" w:color="auto"/>
      </w:divBdr>
    </w:div>
    <w:div w:id="1357343624">
      <w:bodyDiv w:val="1"/>
      <w:marLeft w:val="0"/>
      <w:marRight w:val="0"/>
      <w:marTop w:val="0"/>
      <w:marBottom w:val="0"/>
      <w:divBdr>
        <w:top w:val="none" w:sz="0" w:space="0" w:color="auto"/>
        <w:left w:val="none" w:sz="0" w:space="0" w:color="auto"/>
        <w:bottom w:val="none" w:sz="0" w:space="0" w:color="auto"/>
        <w:right w:val="none" w:sz="0" w:space="0" w:color="auto"/>
      </w:divBdr>
    </w:div>
    <w:div w:id="1365594555">
      <w:bodyDiv w:val="1"/>
      <w:marLeft w:val="0"/>
      <w:marRight w:val="0"/>
      <w:marTop w:val="0"/>
      <w:marBottom w:val="0"/>
      <w:divBdr>
        <w:top w:val="none" w:sz="0" w:space="0" w:color="auto"/>
        <w:left w:val="none" w:sz="0" w:space="0" w:color="auto"/>
        <w:bottom w:val="none" w:sz="0" w:space="0" w:color="auto"/>
        <w:right w:val="none" w:sz="0" w:space="0" w:color="auto"/>
      </w:divBdr>
    </w:div>
    <w:div w:id="1372535018">
      <w:bodyDiv w:val="1"/>
      <w:marLeft w:val="0"/>
      <w:marRight w:val="0"/>
      <w:marTop w:val="0"/>
      <w:marBottom w:val="0"/>
      <w:divBdr>
        <w:top w:val="none" w:sz="0" w:space="0" w:color="auto"/>
        <w:left w:val="none" w:sz="0" w:space="0" w:color="auto"/>
        <w:bottom w:val="none" w:sz="0" w:space="0" w:color="auto"/>
        <w:right w:val="none" w:sz="0" w:space="0" w:color="auto"/>
      </w:divBdr>
    </w:div>
    <w:div w:id="1373460046">
      <w:bodyDiv w:val="1"/>
      <w:marLeft w:val="0"/>
      <w:marRight w:val="0"/>
      <w:marTop w:val="0"/>
      <w:marBottom w:val="0"/>
      <w:divBdr>
        <w:top w:val="none" w:sz="0" w:space="0" w:color="auto"/>
        <w:left w:val="none" w:sz="0" w:space="0" w:color="auto"/>
        <w:bottom w:val="none" w:sz="0" w:space="0" w:color="auto"/>
        <w:right w:val="none" w:sz="0" w:space="0" w:color="auto"/>
      </w:divBdr>
      <w:divsChild>
        <w:div w:id="1241987792">
          <w:marLeft w:val="0"/>
          <w:marRight w:val="0"/>
          <w:marTop w:val="0"/>
          <w:marBottom w:val="0"/>
          <w:divBdr>
            <w:top w:val="none" w:sz="0" w:space="0" w:color="auto"/>
            <w:left w:val="none" w:sz="0" w:space="0" w:color="auto"/>
            <w:bottom w:val="none" w:sz="0" w:space="0" w:color="auto"/>
            <w:right w:val="none" w:sz="0" w:space="0" w:color="auto"/>
          </w:divBdr>
          <w:divsChild>
            <w:div w:id="573854451">
              <w:marLeft w:val="0"/>
              <w:marRight w:val="0"/>
              <w:marTop w:val="0"/>
              <w:marBottom w:val="0"/>
              <w:divBdr>
                <w:top w:val="none" w:sz="0" w:space="0" w:color="auto"/>
                <w:left w:val="none" w:sz="0" w:space="0" w:color="auto"/>
                <w:bottom w:val="none" w:sz="0" w:space="0" w:color="auto"/>
                <w:right w:val="none" w:sz="0" w:space="0" w:color="auto"/>
              </w:divBdr>
              <w:divsChild>
                <w:div w:id="16989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24753">
      <w:bodyDiv w:val="1"/>
      <w:marLeft w:val="0"/>
      <w:marRight w:val="0"/>
      <w:marTop w:val="0"/>
      <w:marBottom w:val="0"/>
      <w:divBdr>
        <w:top w:val="none" w:sz="0" w:space="0" w:color="auto"/>
        <w:left w:val="none" w:sz="0" w:space="0" w:color="auto"/>
        <w:bottom w:val="none" w:sz="0" w:space="0" w:color="auto"/>
        <w:right w:val="none" w:sz="0" w:space="0" w:color="auto"/>
      </w:divBdr>
      <w:divsChild>
        <w:div w:id="2044675062">
          <w:marLeft w:val="0"/>
          <w:marRight w:val="0"/>
          <w:marTop w:val="0"/>
          <w:marBottom w:val="0"/>
          <w:divBdr>
            <w:top w:val="none" w:sz="0" w:space="0" w:color="auto"/>
            <w:left w:val="none" w:sz="0" w:space="0" w:color="auto"/>
            <w:bottom w:val="none" w:sz="0" w:space="0" w:color="auto"/>
            <w:right w:val="none" w:sz="0" w:space="0" w:color="auto"/>
          </w:divBdr>
          <w:divsChild>
            <w:div w:id="1264609237">
              <w:marLeft w:val="0"/>
              <w:marRight w:val="0"/>
              <w:marTop w:val="0"/>
              <w:marBottom w:val="0"/>
              <w:divBdr>
                <w:top w:val="none" w:sz="0" w:space="0" w:color="auto"/>
                <w:left w:val="none" w:sz="0" w:space="0" w:color="auto"/>
                <w:bottom w:val="none" w:sz="0" w:space="0" w:color="auto"/>
                <w:right w:val="none" w:sz="0" w:space="0" w:color="auto"/>
              </w:divBdr>
              <w:divsChild>
                <w:div w:id="2560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51793">
      <w:bodyDiv w:val="1"/>
      <w:marLeft w:val="0"/>
      <w:marRight w:val="0"/>
      <w:marTop w:val="0"/>
      <w:marBottom w:val="0"/>
      <w:divBdr>
        <w:top w:val="none" w:sz="0" w:space="0" w:color="auto"/>
        <w:left w:val="none" w:sz="0" w:space="0" w:color="auto"/>
        <w:bottom w:val="none" w:sz="0" w:space="0" w:color="auto"/>
        <w:right w:val="none" w:sz="0" w:space="0" w:color="auto"/>
      </w:divBdr>
    </w:div>
    <w:div w:id="1399136570">
      <w:bodyDiv w:val="1"/>
      <w:marLeft w:val="0"/>
      <w:marRight w:val="0"/>
      <w:marTop w:val="0"/>
      <w:marBottom w:val="0"/>
      <w:divBdr>
        <w:top w:val="none" w:sz="0" w:space="0" w:color="auto"/>
        <w:left w:val="none" w:sz="0" w:space="0" w:color="auto"/>
        <w:bottom w:val="none" w:sz="0" w:space="0" w:color="auto"/>
        <w:right w:val="none" w:sz="0" w:space="0" w:color="auto"/>
      </w:divBdr>
    </w:div>
    <w:div w:id="1431853198">
      <w:bodyDiv w:val="1"/>
      <w:marLeft w:val="0"/>
      <w:marRight w:val="0"/>
      <w:marTop w:val="0"/>
      <w:marBottom w:val="0"/>
      <w:divBdr>
        <w:top w:val="none" w:sz="0" w:space="0" w:color="auto"/>
        <w:left w:val="none" w:sz="0" w:space="0" w:color="auto"/>
        <w:bottom w:val="none" w:sz="0" w:space="0" w:color="auto"/>
        <w:right w:val="none" w:sz="0" w:space="0" w:color="auto"/>
      </w:divBdr>
    </w:div>
    <w:div w:id="1476144684">
      <w:bodyDiv w:val="1"/>
      <w:marLeft w:val="0"/>
      <w:marRight w:val="0"/>
      <w:marTop w:val="0"/>
      <w:marBottom w:val="0"/>
      <w:divBdr>
        <w:top w:val="none" w:sz="0" w:space="0" w:color="auto"/>
        <w:left w:val="none" w:sz="0" w:space="0" w:color="auto"/>
        <w:bottom w:val="none" w:sz="0" w:space="0" w:color="auto"/>
        <w:right w:val="none" w:sz="0" w:space="0" w:color="auto"/>
      </w:divBdr>
    </w:div>
    <w:div w:id="1485706328">
      <w:bodyDiv w:val="1"/>
      <w:marLeft w:val="0"/>
      <w:marRight w:val="0"/>
      <w:marTop w:val="0"/>
      <w:marBottom w:val="0"/>
      <w:divBdr>
        <w:top w:val="none" w:sz="0" w:space="0" w:color="auto"/>
        <w:left w:val="none" w:sz="0" w:space="0" w:color="auto"/>
        <w:bottom w:val="none" w:sz="0" w:space="0" w:color="auto"/>
        <w:right w:val="none" w:sz="0" w:space="0" w:color="auto"/>
      </w:divBdr>
    </w:div>
    <w:div w:id="1493451803">
      <w:bodyDiv w:val="1"/>
      <w:marLeft w:val="0"/>
      <w:marRight w:val="0"/>
      <w:marTop w:val="0"/>
      <w:marBottom w:val="0"/>
      <w:divBdr>
        <w:top w:val="none" w:sz="0" w:space="0" w:color="auto"/>
        <w:left w:val="none" w:sz="0" w:space="0" w:color="auto"/>
        <w:bottom w:val="none" w:sz="0" w:space="0" w:color="auto"/>
        <w:right w:val="none" w:sz="0" w:space="0" w:color="auto"/>
      </w:divBdr>
    </w:div>
    <w:div w:id="1558587315">
      <w:bodyDiv w:val="1"/>
      <w:marLeft w:val="0"/>
      <w:marRight w:val="0"/>
      <w:marTop w:val="0"/>
      <w:marBottom w:val="0"/>
      <w:divBdr>
        <w:top w:val="none" w:sz="0" w:space="0" w:color="auto"/>
        <w:left w:val="none" w:sz="0" w:space="0" w:color="auto"/>
        <w:bottom w:val="none" w:sz="0" w:space="0" w:color="auto"/>
        <w:right w:val="none" w:sz="0" w:space="0" w:color="auto"/>
      </w:divBdr>
    </w:div>
    <w:div w:id="1572541716">
      <w:bodyDiv w:val="1"/>
      <w:marLeft w:val="0"/>
      <w:marRight w:val="0"/>
      <w:marTop w:val="0"/>
      <w:marBottom w:val="0"/>
      <w:divBdr>
        <w:top w:val="none" w:sz="0" w:space="0" w:color="auto"/>
        <w:left w:val="none" w:sz="0" w:space="0" w:color="auto"/>
        <w:bottom w:val="none" w:sz="0" w:space="0" w:color="auto"/>
        <w:right w:val="none" w:sz="0" w:space="0" w:color="auto"/>
      </w:divBdr>
    </w:div>
    <w:div w:id="1590112898">
      <w:bodyDiv w:val="1"/>
      <w:marLeft w:val="0"/>
      <w:marRight w:val="0"/>
      <w:marTop w:val="0"/>
      <w:marBottom w:val="0"/>
      <w:divBdr>
        <w:top w:val="none" w:sz="0" w:space="0" w:color="auto"/>
        <w:left w:val="none" w:sz="0" w:space="0" w:color="auto"/>
        <w:bottom w:val="none" w:sz="0" w:space="0" w:color="auto"/>
        <w:right w:val="none" w:sz="0" w:space="0" w:color="auto"/>
      </w:divBdr>
      <w:divsChild>
        <w:div w:id="236864913">
          <w:marLeft w:val="0"/>
          <w:marRight w:val="0"/>
          <w:marTop w:val="0"/>
          <w:marBottom w:val="0"/>
          <w:divBdr>
            <w:top w:val="none" w:sz="0" w:space="0" w:color="auto"/>
            <w:left w:val="none" w:sz="0" w:space="0" w:color="auto"/>
            <w:bottom w:val="none" w:sz="0" w:space="0" w:color="auto"/>
            <w:right w:val="none" w:sz="0" w:space="0" w:color="auto"/>
          </w:divBdr>
          <w:divsChild>
            <w:div w:id="628318769">
              <w:marLeft w:val="0"/>
              <w:marRight w:val="0"/>
              <w:marTop w:val="0"/>
              <w:marBottom w:val="0"/>
              <w:divBdr>
                <w:top w:val="none" w:sz="0" w:space="0" w:color="auto"/>
                <w:left w:val="none" w:sz="0" w:space="0" w:color="auto"/>
                <w:bottom w:val="none" w:sz="0" w:space="0" w:color="auto"/>
                <w:right w:val="none" w:sz="0" w:space="0" w:color="auto"/>
              </w:divBdr>
              <w:divsChild>
                <w:div w:id="19407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65750">
      <w:bodyDiv w:val="1"/>
      <w:marLeft w:val="0"/>
      <w:marRight w:val="0"/>
      <w:marTop w:val="0"/>
      <w:marBottom w:val="0"/>
      <w:divBdr>
        <w:top w:val="none" w:sz="0" w:space="0" w:color="auto"/>
        <w:left w:val="none" w:sz="0" w:space="0" w:color="auto"/>
        <w:bottom w:val="none" w:sz="0" w:space="0" w:color="auto"/>
        <w:right w:val="none" w:sz="0" w:space="0" w:color="auto"/>
      </w:divBdr>
      <w:divsChild>
        <w:div w:id="1272011588">
          <w:marLeft w:val="0"/>
          <w:marRight w:val="0"/>
          <w:marTop w:val="0"/>
          <w:marBottom w:val="0"/>
          <w:divBdr>
            <w:top w:val="none" w:sz="0" w:space="0" w:color="auto"/>
            <w:left w:val="none" w:sz="0" w:space="0" w:color="auto"/>
            <w:bottom w:val="none" w:sz="0" w:space="0" w:color="auto"/>
            <w:right w:val="none" w:sz="0" w:space="0" w:color="auto"/>
          </w:divBdr>
          <w:divsChild>
            <w:div w:id="1900937735">
              <w:marLeft w:val="0"/>
              <w:marRight w:val="0"/>
              <w:marTop w:val="0"/>
              <w:marBottom w:val="0"/>
              <w:divBdr>
                <w:top w:val="none" w:sz="0" w:space="0" w:color="auto"/>
                <w:left w:val="none" w:sz="0" w:space="0" w:color="auto"/>
                <w:bottom w:val="none" w:sz="0" w:space="0" w:color="auto"/>
                <w:right w:val="none" w:sz="0" w:space="0" w:color="auto"/>
              </w:divBdr>
              <w:divsChild>
                <w:div w:id="1611737244">
                  <w:marLeft w:val="0"/>
                  <w:marRight w:val="0"/>
                  <w:marTop w:val="0"/>
                  <w:marBottom w:val="0"/>
                  <w:divBdr>
                    <w:top w:val="none" w:sz="0" w:space="0" w:color="auto"/>
                    <w:left w:val="none" w:sz="0" w:space="0" w:color="auto"/>
                    <w:bottom w:val="none" w:sz="0" w:space="0" w:color="auto"/>
                    <w:right w:val="none" w:sz="0" w:space="0" w:color="auto"/>
                  </w:divBdr>
                  <w:divsChild>
                    <w:div w:id="15644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19583">
      <w:bodyDiv w:val="1"/>
      <w:marLeft w:val="0"/>
      <w:marRight w:val="0"/>
      <w:marTop w:val="0"/>
      <w:marBottom w:val="0"/>
      <w:divBdr>
        <w:top w:val="none" w:sz="0" w:space="0" w:color="auto"/>
        <w:left w:val="none" w:sz="0" w:space="0" w:color="auto"/>
        <w:bottom w:val="none" w:sz="0" w:space="0" w:color="auto"/>
        <w:right w:val="none" w:sz="0" w:space="0" w:color="auto"/>
      </w:divBdr>
    </w:div>
    <w:div w:id="1655255132">
      <w:bodyDiv w:val="1"/>
      <w:marLeft w:val="0"/>
      <w:marRight w:val="0"/>
      <w:marTop w:val="0"/>
      <w:marBottom w:val="0"/>
      <w:divBdr>
        <w:top w:val="none" w:sz="0" w:space="0" w:color="auto"/>
        <w:left w:val="none" w:sz="0" w:space="0" w:color="auto"/>
        <w:bottom w:val="none" w:sz="0" w:space="0" w:color="auto"/>
        <w:right w:val="none" w:sz="0" w:space="0" w:color="auto"/>
      </w:divBdr>
    </w:div>
    <w:div w:id="1662854293">
      <w:bodyDiv w:val="1"/>
      <w:marLeft w:val="0"/>
      <w:marRight w:val="0"/>
      <w:marTop w:val="0"/>
      <w:marBottom w:val="0"/>
      <w:divBdr>
        <w:top w:val="none" w:sz="0" w:space="0" w:color="auto"/>
        <w:left w:val="none" w:sz="0" w:space="0" w:color="auto"/>
        <w:bottom w:val="none" w:sz="0" w:space="0" w:color="auto"/>
        <w:right w:val="none" w:sz="0" w:space="0" w:color="auto"/>
      </w:divBdr>
    </w:div>
    <w:div w:id="1663309189">
      <w:bodyDiv w:val="1"/>
      <w:marLeft w:val="0"/>
      <w:marRight w:val="0"/>
      <w:marTop w:val="0"/>
      <w:marBottom w:val="0"/>
      <w:divBdr>
        <w:top w:val="none" w:sz="0" w:space="0" w:color="auto"/>
        <w:left w:val="none" w:sz="0" w:space="0" w:color="auto"/>
        <w:bottom w:val="none" w:sz="0" w:space="0" w:color="auto"/>
        <w:right w:val="none" w:sz="0" w:space="0" w:color="auto"/>
      </w:divBdr>
      <w:divsChild>
        <w:div w:id="1956979957">
          <w:marLeft w:val="0"/>
          <w:marRight w:val="0"/>
          <w:marTop w:val="0"/>
          <w:marBottom w:val="0"/>
          <w:divBdr>
            <w:top w:val="none" w:sz="0" w:space="0" w:color="auto"/>
            <w:left w:val="none" w:sz="0" w:space="0" w:color="auto"/>
            <w:bottom w:val="none" w:sz="0" w:space="0" w:color="auto"/>
            <w:right w:val="none" w:sz="0" w:space="0" w:color="auto"/>
          </w:divBdr>
          <w:divsChild>
            <w:div w:id="2033261476">
              <w:marLeft w:val="0"/>
              <w:marRight w:val="0"/>
              <w:marTop w:val="0"/>
              <w:marBottom w:val="0"/>
              <w:divBdr>
                <w:top w:val="none" w:sz="0" w:space="0" w:color="auto"/>
                <w:left w:val="none" w:sz="0" w:space="0" w:color="auto"/>
                <w:bottom w:val="none" w:sz="0" w:space="0" w:color="auto"/>
                <w:right w:val="none" w:sz="0" w:space="0" w:color="auto"/>
              </w:divBdr>
              <w:divsChild>
                <w:div w:id="10005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46866">
      <w:bodyDiv w:val="1"/>
      <w:marLeft w:val="0"/>
      <w:marRight w:val="0"/>
      <w:marTop w:val="0"/>
      <w:marBottom w:val="0"/>
      <w:divBdr>
        <w:top w:val="none" w:sz="0" w:space="0" w:color="auto"/>
        <w:left w:val="none" w:sz="0" w:space="0" w:color="auto"/>
        <w:bottom w:val="none" w:sz="0" w:space="0" w:color="auto"/>
        <w:right w:val="none" w:sz="0" w:space="0" w:color="auto"/>
      </w:divBdr>
      <w:divsChild>
        <w:div w:id="741953561">
          <w:marLeft w:val="0"/>
          <w:marRight w:val="0"/>
          <w:marTop w:val="0"/>
          <w:marBottom w:val="0"/>
          <w:divBdr>
            <w:top w:val="none" w:sz="0" w:space="0" w:color="auto"/>
            <w:left w:val="none" w:sz="0" w:space="0" w:color="auto"/>
            <w:bottom w:val="none" w:sz="0" w:space="0" w:color="auto"/>
            <w:right w:val="none" w:sz="0" w:space="0" w:color="auto"/>
          </w:divBdr>
        </w:div>
      </w:divsChild>
    </w:div>
    <w:div w:id="1742677061">
      <w:bodyDiv w:val="1"/>
      <w:marLeft w:val="0"/>
      <w:marRight w:val="0"/>
      <w:marTop w:val="0"/>
      <w:marBottom w:val="0"/>
      <w:divBdr>
        <w:top w:val="none" w:sz="0" w:space="0" w:color="auto"/>
        <w:left w:val="none" w:sz="0" w:space="0" w:color="auto"/>
        <w:bottom w:val="none" w:sz="0" w:space="0" w:color="auto"/>
        <w:right w:val="none" w:sz="0" w:space="0" w:color="auto"/>
      </w:divBdr>
    </w:div>
    <w:div w:id="1757633977">
      <w:bodyDiv w:val="1"/>
      <w:marLeft w:val="0"/>
      <w:marRight w:val="0"/>
      <w:marTop w:val="0"/>
      <w:marBottom w:val="0"/>
      <w:divBdr>
        <w:top w:val="none" w:sz="0" w:space="0" w:color="auto"/>
        <w:left w:val="none" w:sz="0" w:space="0" w:color="auto"/>
        <w:bottom w:val="none" w:sz="0" w:space="0" w:color="auto"/>
        <w:right w:val="none" w:sz="0" w:space="0" w:color="auto"/>
      </w:divBdr>
    </w:div>
    <w:div w:id="1758555207">
      <w:bodyDiv w:val="1"/>
      <w:marLeft w:val="0"/>
      <w:marRight w:val="0"/>
      <w:marTop w:val="0"/>
      <w:marBottom w:val="0"/>
      <w:divBdr>
        <w:top w:val="none" w:sz="0" w:space="0" w:color="auto"/>
        <w:left w:val="none" w:sz="0" w:space="0" w:color="auto"/>
        <w:bottom w:val="none" w:sz="0" w:space="0" w:color="auto"/>
        <w:right w:val="none" w:sz="0" w:space="0" w:color="auto"/>
      </w:divBdr>
    </w:div>
    <w:div w:id="1820269376">
      <w:bodyDiv w:val="1"/>
      <w:marLeft w:val="0"/>
      <w:marRight w:val="0"/>
      <w:marTop w:val="0"/>
      <w:marBottom w:val="0"/>
      <w:divBdr>
        <w:top w:val="none" w:sz="0" w:space="0" w:color="auto"/>
        <w:left w:val="none" w:sz="0" w:space="0" w:color="auto"/>
        <w:bottom w:val="none" w:sz="0" w:space="0" w:color="auto"/>
        <w:right w:val="none" w:sz="0" w:space="0" w:color="auto"/>
      </w:divBdr>
      <w:divsChild>
        <w:div w:id="688676990">
          <w:marLeft w:val="0"/>
          <w:marRight w:val="0"/>
          <w:marTop w:val="0"/>
          <w:marBottom w:val="0"/>
          <w:divBdr>
            <w:top w:val="none" w:sz="0" w:space="0" w:color="auto"/>
            <w:left w:val="none" w:sz="0" w:space="0" w:color="auto"/>
            <w:bottom w:val="none" w:sz="0" w:space="0" w:color="auto"/>
            <w:right w:val="none" w:sz="0" w:space="0" w:color="auto"/>
          </w:divBdr>
        </w:div>
      </w:divsChild>
    </w:div>
    <w:div w:id="1829207503">
      <w:bodyDiv w:val="1"/>
      <w:marLeft w:val="0"/>
      <w:marRight w:val="0"/>
      <w:marTop w:val="0"/>
      <w:marBottom w:val="0"/>
      <w:divBdr>
        <w:top w:val="none" w:sz="0" w:space="0" w:color="auto"/>
        <w:left w:val="none" w:sz="0" w:space="0" w:color="auto"/>
        <w:bottom w:val="none" w:sz="0" w:space="0" w:color="auto"/>
        <w:right w:val="none" w:sz="0" w:space="0" w:color="auto"/>
      </w:divBdr>
      <w:divsChild>
        <w:div w:id="1972899767">
          <w:marLeft w:val="0"/>
          <w:marRight w:val="0"/>
          <w:marTop w:val="0"/>
          <w:marBottom w:val="0"/>
          <w:divBdr>
            <w:top w:val="none" w:sz="0" w:space="0" w:color="auto"/>
            <w:left w:val="none" w:sz="0" w:space="0" w:color="auto"/>
            <w:bottom w:val="none" w:sz="0" w:space="0" w:color="auto"/>
            <w:right w:val="none" w:sz="0" w:space="0" w:color="auto"/>
          </w:divBdr>
          <w:divsChild>
            <w:div w:id="669526796">
              <w:marLeft w:val="0"/>
              <w:marRight w:val="0"/>
              <w:marTop w:val="0"/>
              <w:marBottom w:val="0"/>
              <w:divBdr>
                <w:top w:val="none" w:sz="0" w:space="0" w:color="auto"/>
                <w:left w:val="none" w:sz="0" w:space="0" w:color="auto"/>
                <w:bottom w:val="none" w:sz="0" w:space="0" w:color="auto"/>
                <w:right w:val="none" w:sz="0" w:space="0" w:color="auto"/>
              </w:divBdr>
              <w:divsChild>
                <w:div w:id="10772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41441">
      <w:bodyDiv w:val="1"/>
      <w:marLeft w:val="0"/>
      <w:marRight w:val="0"/>
      <w:marTop w:val="0"/>
      <w:marBottom w:val="0"/>
      <w:divBdr>
        <w:top w:val="none" w:sz="0" w:space="0" w:color="auto"/>
        <w:left w:val="none" w:sz="0" w:space="0" w:color="auto"/>
        <w:bottom w:val="none" w:sz="0" w:space="0" w:color="auto"/>
        <w:right w:val="none" w:sz="0" w:space="0" w:color="auto"/>
      </w:divBdr>
    </w:div>
    <w:div w:id="1967345986">
      <w:bodyDiv w:val="1"/>
      <w:marLeft w:val="0"/>
      <w:marRight w:val="0"/>
      <w:marTop w:val="0"/>
      <w:marBottom w:val="0"/>
      <w:divBdr>
        <w:top w:val="none" w:sz="0" w:space="0" w:color="auto"/>
        <w:left w:val="none" w:sz="0" w:space="0" w:color="auto"/>
        <w:bottom w:val="none" w:sz="0" w:space="0" w:color="auto"/>
        <w:right w:val="none" w:sz="0" w:space="0" w:color="auto"/>
      </w:divBdr>
    </w:div>
    <w:div w:id="1991596860">
      <w:bodyDiv w:val="1"/>
      <w:marLeft w:val="0"/>
      <w:marRight w:val="0"/>
      <w:marTop w:val="0"/>
      <w:marBottom w:val="0"/>
      <w:divBdr>
        <w:top w:val="none" w:sz="0" w:space="0" w:color="auto"/>
        <w:left w:val="none" w:sz="0" w:space="0" w:color="auto"/>
        <w:bottom w:val="none" w:sz="0" w:space="0" w:color="auto"/>
        <w:right w:val="none" w:sz="0" w:space="0" w:color="auto"/>
      </w:divBdr>
    </w:div>
    <w:div w:id="2002806524">
      <w:bodyDiv w:val="1"/>
      <w:marLeft w:val="0"/>
      <w:marRight w:val="0"/>
      <w:marTop w:val="0"/>
      <w:marBottom w:val="0"/>
      <w:divBdr>
        <w:top w:val="none" w:sz="0" w:space="0" w:color="auto"/>
        <w:left w:val="none" w:sz="0" w:space="0" w:color="auto"/>
        <w:bottom w:val="none" w:sz="0" w:space="0" w:color="auto"/>
        <w:right w:val="none" w:sz="0" w:space="0" w:color="auto"/>
      </w:divBdr>
    </w:div>
    <w:div w:id="2017492406">
      <w:bodyDiv w:val="1"/>
      <w:marLeft w:val="0"/>
      <w:marRight w:val="0"/>
      <w:marTop w:val="0"/>
      <w:marBottom w:val="0"/>
      <w:divBdr>
        <w:top w:val="none" w:sz="0" w:space="0" w:color="auto"/>
        <w:left w:val="none" w:sz="0" w:space="0" w:color="auto"/>
        <w:bottom w:val="none" w:sz="0" w:space="0" w:color="auto"/>
        <w:right w:val="none" w:sz="0" w:space="0" w:color="auto"/>
      </w:divBdr>
    </w:div>
    <w:div w:id="2039966778">
      <w:bodyDiv w:val="1"/>
      <w:marLeft w:val="0"/>
      <w:marRight w:val="0"/>
      <w:marTop w:val="0"/>
      <w:marBottom w:val="0"/>
      <w:divBdr>
        <w:top w:val="none" w:sz="0" w:space="0" w:color="auto"/>
        <w:left w:val="none" w:sz="0" w:space="0" w:color="auto"/>
        <w:bottom w:val="none" w:sz="0" w:space="0" w:color="auto"/>
        <w:right w:val="none" w:sz="0" w:space="0" w:color="auto"/>
      </w:divBdr>
    </w:div>
    <w:div w:id="2040470307">
      <w:bodyDiv w:val="1"/>
      <w:marLeft w:val="0"/>
      <w:marRight w:val="0"/>
      <w:marTop w:val="0"/>
      <w:marBottom w:val="0"/>
      <w:divBdr>
        <w:top w:val="none" w:sz="0" w:space="0" w:color="auto"/>
        <w:left w:val="none" w:sz="0" w:space="0" w:color="auto"/>
        <w:bottom w:val="none" w:sz="0" w:space="0" w:color="auto"/>
        <w:right w:val="none" w:sz="0" w:space="0" w:color="auto"/>
      </w:divBdr>
    </w:div>
    <w:div w:id="2049867754">
      <w:bodyDiv w:val="1"/>
      <w:marLeft w:val="0"/>
      <w:marRight w:val="0"/>
      <w:marTop w:val="0"/>
      <w:marBottom w:val="0"/>
      <w:divBdr>
        <w:top w:val="none" w:sz="0" w:space="0" w:color="auto"/>
        <w:left w:val="none" w:sz="0" w:space="0" w:color="auto"/>
        <w:bottom w:val="none" w:sz="0" w:space="0" w:color="auto"/>
        <w:right w:val="none" w:sz="0" w:space="0" w:color="auto"/>
      </w:divBdr>
    </w:div>
    <w:div w:id="2078552391">
      <w:bodyDiv w:val="1"/>
      <w:marLeft w:val="0"/>
      <w:marRight w:val="0"/>
      <w:marTop w:val="0"/>
      <w:marBottom w:val="0"/>
      <w:divBdr>
        <w:top w:val="none" w:sz="0" w:space="0" w:color="auto"/>
        <w:left w:val="none" w:sz="0" w:space="0" w:color="auto"/>
        <w:bottom w:val="none" w:sz="0" w:space="0" w:color="auto"/>
        <w:right w:val="none" w:sz="0" w:space="0" w:color="auto"/>
      </w:divBdr>
      <w:divsChild>
        <w:div w:id="1805000299">
          <w:marLeft w:val="0"/>
          <w:marRight w:val="0"/>
          <w:marTop w:val="0"/>
          <w:marBottom w:val="0"/>
          <w:divBdr>
            <w:top w:val="none" w:sz="0" w:space="0" w:color="auto"/>
            <w:left w:val="none" w:sz="0" w:space="0" w:color="auto"/>
            <w:bottom w:val="none" w:sz="0" w:space="0" w:color="auto"/>
            <w:right w:val="none" w:sz="0" w:space="0" w:color="auto"/>
          </w:divBdr>
          <w:divsChild>
            <w:div w:id="1985116268">
              <w:marLeft w:val="0"/>
              <w:marRight w:val="0"/>
              <w:marTop w:val="0"/>
              <w:marBottom w:val="0"/>
              <w:divBdr>
                <w:top w:val="none" w:sz="0" w:space="0" w:color="auto"/>
                <w:left w:val="none" w:sz="0" w:space="0" w:color="auto"/>
                <w:bottom w:val="none" w:sz="0" w:space="0" w:color="auto"/>
                <w:right w:val="none" w:sz="0" w:space="0" w:color="auto"/>
              </w:divBdr>
              <w:divsChild>
                <w:div w:id="9809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83451">
      <w:bodyDiv w:val="1"/>
      <w:marLeft w:val="0"/>
      <w:marRight w:val="0"/>
      <w:marTop w:val="0"/>
      <w:marBottom w:val="0"/>
      <w:divBdr>
        <w:top w:val="none" w:sz="0" w:space="0" w:color="auto"/>
        <w:left w:val="none" w:sz="0" w:space="0" w:color="auto"/>
        <w:bottom w:val="none" w:sz="0" w:space="0" w:color="auto"/>
        <w:right w:val="none" w:sz="0" w:space="0" w:color="auto"/>
      </w:divBdr>
    </w:div>
    <w:div w:id="2099784429">
      <w:bodyDiv w:val="1"/>
      <w:marLeft w:val="0"/>
      <w:marRight w:val="0"/>
      <w:marTop w:val="0"/>
      <w:marBottom w:val="0"/>
      <w:divBdr>
        <w:top w:val="none" w:sz="0" w:space="0" w:color="auto"/>
        <w:left w:val="none" w:sz="0" w:space="0" w:color="auto"/>
        <w:bottom w:val="none" w:sz="0" w:space="0" w:color="auto"/>
        <w:right w:val="none" w:sz="0" w:space="0" w:color="auto"/>
      </w:divBdr>
    </w:div>
    <w:div w:id="2112584156">
      <w:bodyDiv w:val="1"/>
      <w:marLeft w:val="0"/>
      <w:marRight w:val="0"/>
      <w:marTop w:val="0"/>
      <w:marBottom w:val="0"/>
      <w:divBdr>
        <w:top w:val="none" w:sz="0" w:space="0" w:color="auto"/>
        <w:left w:val="none" w:sz="0" w:space="0" w:color="auto"/>
        <w:bottom w:val="none" w:sz="0" w:space="0" w:color="auto"/>
        <w:right w:val="none" w:sz="0" w:space="0" w:color="auto"/>
      </w:divBdr>
    </w:div>
    <w:div w:id="2117944620">
      <w:bodyDiv w:val="1"/>
      <w:marLeft w:val="0"/>
      <w:marRight w:val="0"/>
      <w:marTop w:val="0"/>
      <w:marBottom w:val="0"/>
      <w:divBdr>
        <w:top w:val="none" w:sz="0" w:space="0" w:color="auto"/>
        <w:left w:val="none" w:sz="0" w:space="0" w:color="auto"/>
        <w:bottom w:val="none" w:sz="0" w:space="0" w:color="auto"/>
        <w:right w:val="none" w:sz="0" w:space="0" w:color="auto"/>
      </w:divBdr>
      <w:divsChild>
        <w:div w:id="1656446038">
          <w:marLeft w:val="0"/>
          <w:marRight w:val="0"/>
          <w:marTop w:val="0"/>
          <w:marBottom w:val="0"/>
          <w:divBdr>
            <w:top w:val="none" w:sz="0" w:space="0" w:color="auto"/>
            <w:left w:val="none" w:sz="0" w:space="0" w:color="auto"/>
            <w:bottom w:val="none" w:sz="0" w:space="0" w:color="auto"/>
            <w:right w:val="none" w:sz="0" w:space="0" w:color="auto"/>
          </w:divBdr>
          <w:divsChild>
            <w:div w:id="1664577303">
              <w:marLeft w:val="0"/>
              <w:marRight w:val="0"/>
              <w:marTop w:val="0"/>
              <w:marBottom w:val="0"/>
              <w:divBdr>
                <w:top w:val="none" w:sz="0" w:space="0" w:color="auto"/>
                <w:left w:val="none" w:sz="0" w:space="0" w:color="auto"/>
                <w:bottom w:val="none" w:sz="0" w:space="0" w:color="auto"/>
                <w:right w:val="none" w:sz="0" w:space="0" w:color="auto"/>
              </w:divBdr>
              <w:divsChild>
                <w:div w:id="3486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74241">
      <w:bodyDiv w:val="1"/>
      <w:marLeft w:val="0"/>
      <w:marRight w:val="0"/>
      <w:marTop w:val="0"/>
      <w:marBottom w:val="0"/>
      <w:divBdr>
        <w:top w:val="none" w:sz="0" w:space="0" w:color="auto"/>
        <w:left w:val="none" w:sz="0" w:space="0" w:color="auto"/>
        <w:bottom w:val="none" w:sz="0" w:space="0" w:color="auto"/>
        <w:right w:val="none" w:sz="0" w:space="0" w:color="auto"/>
      </w:divBdr>
      <w:divsChild>
        <w:div w:id="1384325356">
          <w:marLeft w:val="0"/>
          <w:marRight w:val="0"/>
          <w:marTop w:val="0"/>
          <w:marBottom w:val="0"/>
          <w:divBdr>
            <w:top w:val="none" w:sz="0" w:space="0" w:color="auto"/>
            <w:left w:val="none" w:sz="0" w:space="0" w:color="auto"/>
            <w:bottom w:val="none" w:sz="0" w:space="0" w:color="auto"/>
            <w:right w:val="none" w:sz="0" w:space="0" w:color="auto"/>
          </w:divBdr>
          <w:divsChild>
            <w:div w:id="1472406699">
              <w:marLeft w:val="0"/>
              <w:marRight w:val="0"/>
              <w:marTop w:val="0"/>
              <w:marBottom w:val="0"/>
              <w:divBdr>
                <w:top w:val="none" w:sz="0" w:space="0" w:color="auto"/>
                <w:left w:val="none" w:sz="0" w:space="0" w:color="auto"/>
                <w:bottom w:val="none" w:sz="0" w:space="0" w:color="auto"/>
                <w:right w:val="none" w:sz="0" w:space="0" w:color="auto"/>
              </w:divBdr>
              <w:divsChild>
                <w:div w:id="19249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 Bolin</dc:creator>
  <cp:keywords/>
  <dc:description/>
  <cp:lastModifiedBy>Karrie Beneky</cp:lastModifiedBy>
  <cp:revision>2</cp:revision>
  <cp:lastPrinted>2026-02-06T16:29:00Z</cp:lastPrinted>
  <dcterms:created xsi:type="dcterms:W3CDTF">2026-02-20T21:31:00Z</dcterms:created>
  <dcterms:modified xsi:type="dcterms:W3CDTF">2026-02-20T21:31:00Z</dcterms:modified>
</cp:coreProperties>
</file>